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32" w:rsidRDefault="00800E32" w:rsidP="00C2429F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АДМИНИСТРАЦИЯ КРЫМСКОГО СЕЛЬСКОГО ПОСЕЛЕНИЯ</w:t>
      </w:r>
    </w:p>
    <w:p w:rsidR="00800E32" w:rsidRDefault="00800E32" w:rsidP="00C2429F">
      <w:pPr>
        <w:pStyle w:val="ConsPlusTitle"/>
        <w:jc w:val="center"/>
        <w:rPr>
          <w:sz w:val="28"/>
        </w:rPr>
      </w:pPr>
    </w:p>
    <w:p w:rsidR="00800E32" w:rsidRDefault="00800E32" w:rsidP="00C2429F">
      <w:pPr>
        <w:pStyle w:val="ConsPlusTitle"/>
        <w:jc w:val="center"/>
        <w:rPr>
          <w:sz w:val="28"/>
        </w:rPr>
      </w:pPr>
      <w:r>
        <w:rPr>
          <w:sz w:val="28"/>
        </w:rPr>
        <w:t>ПОСТАНОВЛЕНИЕ</w:t>
      </w:r>
    </w:p>
    <w:p w:rsidR="00800E32" w:rsidRDefault="00800E32" w:rsidP="00C2429F">
      <w:pPr>
        <w:pStyle w:val="ConsPlusTitle"/>
        <w:jc w:val="center"/>
        <w:rPr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jc w:val="center"/>
        <w:rPr>
          <w:b w:val="0"/>
          <w:bCs w:val="0"/>
          <w:sz w:val="28"/>
        </w:rPr>
      </w:pPr>
    </w:p>
    <w:p w:rsidR="00800E32" w:rsidRDefault="00800E32" w:rsidP="00C2429F">
      <w:pPr>
        <w:pStyle w:val="ConsPlusTitle"/>
        <w:rPr>
          <w:b w:val="0"/>
          <w:bCs w:val="0"/>
          <w:sz w:val="28"/>
        </w:rPr>
      </w:pPr>
    </w:p>
    <w:p w:rsidR="00800E32" w:rsidRDefault="00533BF8" w:rsidP="00C2429F">
      <w:pPr>
        <w:pStyle w:val="ConsPlus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28</w:t>
      </w:r>
      <w:r w:rsidR="005B4334">
        <w:rPr>
          <w:b w:val="0"/>
          <w:bCs w:val="0"/>
          <w:sz w:val="28"/>
        </w:rPr>
        <w:t xml:space="preserve"> марта 202</w:t>
      </w:r>
      <w:r>
        <w:rPr>
          <w:b w:val="0"/>
          <w:bCs w:val="0"/>
          <w:sz w:val="28"/>
        </w:rPr>
        <w:t>3</w:t>
      </w:r>
      <w:r w:rsidR="00800E32" w:rsidRPr="00C73976">
        <w:rPr>
          <w:b w:val="0"/>
          <w:bCs w:val="0"/>
          <w:sz w:val="28"/>
        </w:rPr>
        <w:t xml:space="preserve"> года                          </w:t>
      </w:r>
      <w:r w:rsidR="005B4334">
        <w:rPr>
          <w:b w:val="0"/>
          <w:bCs w:val="0"/>
          <w:sz w:val="28"/>
        </w:rPr>
        <w:t xml:space="preserve">   </w:t>
      </w:r>
      <w:r w:rsidR="00800E32" w:rsidRPr="00C73976">
        <w:rPr>
          <w:b w:val="0"/>
          <w:bCs w:val="0"/>
          <w:sz w:val="28"/>
        </w:rPr>
        <w:t xml:space="preserve">           № </w:t>
      </w:r>
      <w:r w:rsidR="005B4334">
        <w:rPr>
          <w:b w:val="0"/>
          <w:bCs w:val="0"/>
          <w:sz w:val="28"/>
        </w:rPr>
        <w:t>4</w:t>
      </w:r>
      <w:r>
        <w:rPr>
          <w:b w:val="0"/>
          <w:bCs w:val="0"/>
          <w:sz w:val="28"/>
        </w:rPr>
        <w:t>7</w:t>
      </w:r>
      <w:r w:rsidR="00C73976" w:rsidRPr="00C73976">
        <w:rPr>
          <w:b w:val="0"/>
          <w:bCs w:val="0"/>
          <w:sz w:val="28"/>
        </w:rPr>
        <w:t xml:space="preserve">    </w:t>
      </w:r>
      <w:r w:rsidR="00800E32" w:rsidRPr="00C73976">
        <w:rPr>
          <w:b w:val="0"/>
          <w:bCs w:val="0"/>
          <w:sz w:val="28"/>
        </w:rPr>
        <w:t xml:space="preserve">                                      </w:t>
      </w:r>
      <w:r w:rsidR="005B4334">
        <w:rPr>
          <w:b w:val="0"/>
          <w:bCs w:val="0"/>
          <w:sz w:val="28"/>
        </w:rPr>
        <w:t xml:space="preserve">  </w:t>
      </w:r>
      <w:r w:rsidR="00800E32" w:rsidRPr="00C73976">
        <w:rPr>
          <w:b w:val="0"/>
          <w:bCs w:val="0"/>
          <w:sz w:val="28"/>
        </w:rPr>
        <w:t xml:space="preserve">        с.Крым</w:t>
      </w:r>
    </w:p>
    <w:p w:rsidR="00800E32" w:rsidRDefault="00800E32" w:rsidP="00C2429F">
      <w:pPr>
        <w:pStyle w:val="ConsPlus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</w:t>
      </w:r>
    </w:p>
    <w:p w:rsidR="00800E32" w:rsidRDefault="00800E32" w:rsidP="00C24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800E32" w:rsidRPr="00800E32" w:rsidRDefault="00800E32" w:rsidP="00C24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Крымского сельского поселения </w:t>
      </w:r>
      <w:r w:rsidRPr="00800E32">
        <w:rPr>
          <w:rFonts w:ascii="Times New Roman" w:hAnsi="Times New Roman"/>
          <w:b/>
          <w:sz w:val="24"/>
          <w:szCs w:val="24"/>
        </w:rPr>
        <w:t>«</w:t>
      </w:r>
      <w:r w:rsidRPr="00800E32">
        <w:rPr>
          <w:rFonts w:ascii="Times New Roman" w:hAnsi="Times New Roman"/>
          <w:b/>
          <w:sz w:val="28"/>
          <w:szCs w:val="28"/>
        </w:rPr>
        <w:t xml:space="preserve">Благоустройство Крымского </w:t>
      </w: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E32">
        <w:rPr>
          <w:rFonts w:ascii="Times New Roman" w:hAnsi="Times New Roman"/>
          <w:b/>
          <w:sz w:val="28"/>
          <w:szCs w:val="28"/>
        </w:rPr>
        <w:t>сельского поселения»</w:t>
      </w:r>
      <w:r>
        <w:rPr>
          <w:rFonts w:ascii="Times New Roman" w:hAnsi="Times New Roman"/>
          <w:b/>
          <w:sz w:val="28"/>
          <w:szCs w:val="28"/>
        </w:rPr>
        <w:t xml:space="preserve"> за 20</w:t>
      </w:r>
      <w:r w:rsidR="00E25AC9">
        <w:rPr>
          <w:rFonts w:ascii="Times New Roman" w:hAnsi="Times New Roman"/>
          <w:b/>
          <w:sz w:val="28"/>
          <w:szCs w:val="28"/>
        </w:rPr>
        <w:t>2</w:t>
      </w:r>
      <w:r w:rsidR="00533BF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0E32" w:rsidRDefault="00800E32" w:rsidP="00C2429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00E32" w:rsidRDefault="00800E32" w:rsidP="00E25AC9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800E32" w:rsidRPr="00800E32" w:rsidRDefault="00800E32" w:rsidP="00C2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1.Утвердить отчет о реализации муниципальной программы Крымского сельского поселения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Благоустройство Крымского 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>
        <w:rPr>
          <w:rFonts w:ascii="Times New Roman" w:hAnsi="Times New Roman"/>
          <w:sz w:val="28"/>
          <w:szCs w:val="28"/>
        </w:rPr>
        <w:t>17.12.2018 № 170</w:t>
      </w:r>
      <w:r>
        <w:rPr>
          <w:rFonts w:ascii="Times New Roman" w:hAnsi="Times New Roman"/>
          <w:sz w:val="28"/>
        </w:rPr>
        <w:t>, за 20</w:t>
      </w:r>
      <w:r w:rsidR="00E25AC9">
        <w:rPr>
          <w:rFonts w:ascii="Times New Roman" w:hAnsi="Times New Roman"/>
          <w:sz w:val="28"/>
        </w:rPr>
        <w:t>2</w:t>
      </w:r>
      <w:r w:rsidR="00533BF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согласно приложению.</w:t>
      </w:r>
    </w:p>
    <w:p w:rsidR="00800E32" w:rsidRDefault="00800E32" w:rsidP="00C2429F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800E32" w:rsidRDefault="00800E32" w:rsidP="00C2429F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800E32" w:rsidRDefault="00800E32" w:rsidP="00C2429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800E32" w:rsidRDefault="00800E32" w:rsidP="00C24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сельского поселения                                                                               А.М.Деремян</w:t>
      </w:r>
    </w:p>
    <w:p w:rsidR="00800E32" w:rsidRDefault="00800E32" w:rsidP="00C2429F">
      <w:pPr>
        <w:spacing w:after="0" w:line="240" w:lineRule="auto"/>
      </w:pPr>
    </w:p>
    <w:p w:rsidR="00800E32" w:rsidRDefault="00800E32" w:rsidP="00C2429F">
      <w:pPr>
        <w:spacing w:after="0" w:line="240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9352FC" w:rsidTr="009352FC">
        <w:tc>
          <w:tcPr>
            <w:tcW w:w="7054" w:type="dxa"/>
          </w:tcPr>
          <w:p w:rsidR="009352FC" w:rsidRDefault="009352FC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2429F" w:rsidRDefault="00C2429F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к постановлению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Крымского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9352FC" w:rsidRDefault="009352FC" w:rsidP="009352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39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3BF8">
              <w:rPr>
                <w:rFonts w:ascii="Times New Roman" w:hAnsi="Times New Roman"/>
                <w:sz w:val="24"/>
                <w:szCs w:val="24"/>
              </w:rPr>
              <w:t>28</w:t>
            </w:r>
            <w:r w:rsidR="005B4334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  <w:r w:rsidR="004D2711" w:rsidRPr="00C73976">
              <w:rPr>
                <w:rFonts w:ascii="Times New Roman" w:hAnsi="Times New Roman"/>
                <w:sz w:val="24"/>
                <w:szCs w:val="24"/>
              </w:rPr>
              <w:t>202</w:t>
            </w:r>
            <w:r w:rsidR="00533BF8">
              <w:rPr>
                <w:rFonts w:ascii="Times New Roman" w:hAnsi="Times New Roman"/>
                <w:sz w:val="24"/>
                <w:szCs w:val="24"/>
              </w:rPr>
              <w:t>3</w:t>
            </w:r>
            <w:r w:rsidR="004D2711" w:rsidRPr="00C7397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B4334">
              <w:rPr>
                <w:rFonts w:ascii="Times New Roman" w:hAnsi="Times New Roman"/>
                <w:sz w:val="24"/>
                <w:szCs w:val="24"/>
              </w:rPr>
              <w:t>4</w:t>
            </w:r>
            <w:r w:rsidR="00533BF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52FC" w:rsidRDefault="009352FC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2FC" w:rsidRDefault="009352FC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102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Крымского 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Крымского сельского поселения от 17.12.2018 № 170,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533BF8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533BF8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102C75" w:rsidRPr="00654A80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>
        <w:rPr>
          <w:rFonts w:ascii="Times New Roman" w:hAnsi="Times New Roman"/>
          <w:sz w:val="28"/>
          <w:szCs w:val="28"/>
        </w:rPr>
        <w:t>благоприятных условий для жителей Крымского сельского поселения, озеленения и благоустройства мест общественного пользования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>Благоустройство Крымского сельского поселения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</w:t>
      </w:r>
      <w:r w:rsidRPr="00654A80">
        <w:rPr>
          <w:rFonts w:ascii="Times New Roman" w:hAnsi="Times New Roman"/>
          <w:sz w:val="28"/>
          <w:szCs w:val="28"/>
        </w:rPr>
        <w:t xml:space="preserve">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17.12.2018 № </w:t>
      </w:r>
      <w:r w:rsidRPr="00D95F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70</w:t>
      </w:r>
      <w:r w:rsidRPr="00D95FEC">
        <w:rPr>
          <w:rFonts w:ascii="Times New Roman" w:hAnsi="Times New Roman"/>
          <w:sz w:val="28"/>
          <w:szCs w:val="28"/>
        </w:rPr>
        <w:t xml:space="preserve">  (далее - муниципальная программа), ответственным исполнителем и</w:t>
      </w:r>
      <w:r w:rsidRPr="00654A80">
        <w:rPr>
          <w:rFonts w:ascii="Times New Roman" w:hAnsi="Times New Roman"/>
          <w:sz w:val="28"/>
          <w:szCs w:val="28"/>
        </w:rPr>
        <w:t xml:space="preserve"> участниками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533B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году    реализован     комплекс  мероприятий, в результате которых:</w:t>
      </w:r>
    </w:p>
    <w:p w:rsidR="00102C75" w:rsidRPr="00D95FEC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5FEC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о</w:t>
      </w:r>
      <w:r w:rsidRPr="00D95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бесперебойное освещение территории</w:t>
      </w:r>
      <w:r w:rsidRPr="00D95FEC">
        <w:rPr>
          <w:rFonts w:ascii="Times New Roman" w:hAnsi="Times New Roman"/>
          <w:sz w:val="28"/>
          <w:szCs w:val="28"/>
        </w:rPr>
        <w:t xml:space="preserve"> Крымского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в темное время суток</w:t>
      </w:r>
      <w:r w:rsidRPr="00D95FEC">
        <w:rPr>
          <w:rFonts w:ascii="Times New Roman" w:hAnsi="Times New Roman"/>
          <w:sz w:val="28"/>
          <w:szCs w:val="28"/>
        </w:rPr>
        <w:t>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FEC">
        <w:rPr>
          <w:rFonts w:ascii="Times New Roman" w:hAnsi="Times New Roman"/>
          <w:sz w:val="28"/>
          <w:szCs w:val="28"/>
        </w:rPr>
        <w:t xml:space="preserve">     - </w:t>
      </w:r>
      <w:r>
        <w:rPr>
          <w:rFonts w:ascii="Times New Roman" w:hAnsi="Times New Roman"/>
          <w:sz w:val="28"/>
          <w:szCs w:val="28"/>
        </w:rPr>
        <w:t>посадка деревьев и кустарников и уход за парками;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уборка и содержание прочих объектов благоустройства.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102C75" w:rsidRPr="00654A80" w:rsidRDefault="00102C75" w:rsidP="00102C75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02C75" w:rsidRPr="004503E9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Достижению результатов в </w:t>
      </w:r>
      <w:r>
        <w:rPr>
          <w:rFonts w:ascii="Times New Roman" w:hAnsi="Times New Roman"/>
          <w:sz w:val="28"/>
          <w:szCs w:val="28"/>
        </w:rPr>
        <w:t>20</w:t>
      </w:r>
      <w:r w:rsidR="00E25AC9">
        <w:rPr>
          <w:rFonts w:ascii="Times New Roman" w:hAnsi="Times New Roman"/>
          <w:sz w:val="28"/>
          <w:szCs w:val="28"/>
        </w:rPr>
        <w:t>2</w:t>
      </w:r>
      <w:r w:rsidR="00533BF8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году способствовала реализация </w:t>
      </w:r>
      <w:r w:rsidRPr="004503E9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</w:pPr>
      <w:r w:rsidRPr="00654A80">
        <w:tab/>
        <w:t xml:space="preserve">В рамках подпрограммы 1 </w:t>
      </w:r>
      <w:r>
        <w:t>«Уличное освещение</w:t>
      </w:r>
      <w:r w:rsidRPr="00654A80">
        <w:t xml:space="preserve">», предусмотрена </w:t>
      </w:r>
      <w:r>
        <w:t xml:space="preserve"> </w:t>
      </w:r>
      <w:r w:rsidRPr="00654A80">
        <w:t>реализация</w:t>
      </w:r>
      <w:r>
        <w:t xml:space="preserve"> 2 основных   мероприятий</w:t>
      </w:r>
      <w:r w:rsidRPr="00654A80">
        <w:t xml:space="preserve">  и </w:t>
      </w:r>
      <w:r>
        <w:t>1</w:t>
      </w:r>
      <w:r w:rsidRPr="00654A80">
        <w:t xml:space="preserve"> контрольн</w:t>
      </w:r>
      <w:r>
        <w:t>ого события</w:t>
      </w:r>
      <w:r w:rsidRPr="00654A80">
        <w:t>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654A80">
        <w:t xml:space="preserve">                             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tab/>
      </w:r>
      <w:r w:rsidRPr="00FE3197">
        <w:rPr>
          <w:sz w:val="28"/>
          <w:szCs w:val="28"/>
        </w:rPr>
        <w:t xml:space="preserve"> </w:t>
      </w:r>
      <w:r w:rsidRPr="008E116F">
        <w:rPr>
          <w:rFonts w:ascii="Times New Roman" w:hAnsi="Times New Roman"/>
          <w:sz w:val="28"/>
          <w:szCs w:val="28"/>
        </w:rPr>
        <w:t>Основное мероприятие 1.</w:t>
      </w:r>
      <w:r>
        <w:rPr>
          <w:rFonts w:ascii="Times New Roman" w:hAnsi="Times New Roman"/>
          <w:sz w:val="28"/>
          <w:szCs w:val="28"/>
        </w:rPr>
        <w:t>1</w:t>
      </w:r>
      <w:r w:rsidRPr="008E116F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color w:val="000000"/>
          <w:sz w:val="28"/>
          <w:szCs w:val="28"/>
        </w:rPr>
        <w:t>Уличное освещение</w:t>
      </w:r>
      <w:r w:rsidRPr="008E116F">
        <w:rPr>
          <w:rFonts w:ascii="Times New Roman" w:hAnsi="Times New Roman"/>
          <w:color w:val="000000"/>
          <w:sz w:val="28"/>
          <w:szCs w:val="28"/>
        </w:rPr>
        <w:t>»,</w:t>
      </w:r>
      <w:r w:rsidRPr="00FE3197">
        <w:rPr>
          <w:sz w:val="28"/>
          <w:szCs w:val="28"/>
        </w:rPr>
        <w:t xml:space="preserve">  </w:t>
      </w:r>
      <w:r w:rsidRPr="00FE3197">
        <w:rPr>
          <w:rFonts w:ascii="Times New Roman" w:hAnsi="Times New Roman"/>
          <w:sz w:val="28"/>
          <w:szCs w:val="28"/>
        </w:rPr>
        <w:t>выполнено</w:t>
      </w:r>
      <w:r w:rsidRPr="00654A80">
        <w:rPr>
          <w:rFonts w:ascii="Times New Roman" w:hAnsi="Times New Roman"/>
          <w:sz w:val="28"/>
          <w:szCs w:val="28"/>
        </w:rPr>
        <w:t xml:space="preserve"> в полном объеме</w:t>
      </w:r>
      <w:r>
        <w:t xml:space="preserve">, </w:t>
      </w:r>
      <w:r>
        <w:rPr>
          <w:rFonts w:ascii="Times New Roman" w:hAnsi="Times New Roman"/>
          <w:sz w:val="28"/>
          <w:szCs w:val="28"/>
        </w:rPr>
        <w:t xml:space="preserve">бесперебойное освещение улиц </w:t>
      </w:r>
      <w:r w:rsidRPr="00D95FEC">
        <w:rPr>
          <w:rFonts w:ascii="Times New Roman" w:hAnsi="Times New Roman"/>
          <w:sz w:val="28"/>
          <w:szCs w:val="28"/>
        </w:rPr>
        <w:t>Крымского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в темное время суток выполнено в полном объеме. Экономия средств </w:t>
      </w:r>
      <w:r w:rsidR="000C3781">
        <w:rPr>
          <w:rFonts w:ascii="Times New Roman" w:hAnsi="Times New Roman"/>
          <w:sz w:val="28"/>
          <w:szCs w:val="28"/>
        </w:rPr>
        <w:t>по итогам 202</w:t>
      </w:r>
      <w:r w:rsidR="00533BF8">
        <w:rPr>
          <w:rFonts w:ascii="Times New Roman" w:hAnsi="Times New Roman"/>
          <w:sz w:val="28"/>
          <w:szCs w:val="28"/>
        </w:rPr>
        <w:t>2</w:t>
      </w:r>
      <w:r w:rsidR="000C3781">
        <w:rPr>
          <w:rFonts w:ascii="Times New Roman" w:hAnsi="Times New Roman"/>
          <w:sz w:val="28"/>
          <w:szCs w:val="28"/>
        </w:rPr>
        <w:t xml:space="preserve"> года составила </w:t>
      </w:r>
      <w:r w:rsidR="003657C0">
        <w:rPr>
          <w:rFonts w:ascii="Times New Roman" w:hAnsi="Times New Roman"/>
          <w:sz w:val="28"/>
          <w:szCs w:val="28"/>
        </w:rPr>
        <w:t>170,4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="000C3781">
        <w:rPr>
          <w:rFonts w:ascii="Times New Roman" w:hAnsi="Times New Roman"/>
          <w:sz w:val="28"/>
          <w:szCs w:val="28"/>
        </w:rPr>
        <w:t>.</w:t>
      </w:r>
    </w:p>
    <w:p w:rsidR="00102C75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16F">
        <w:rPr>
          <w:rFonts w:ascii="Times New Roman" w:hAnsi="Times New Roman"/>
          <w:sz w:val="28"/>
          <w:szCs w:val="28"/>
        </w:rPr>
        <w:t>Основное мероприятие 1.</w:t>
      </w:r>
      <w:r>
        <w:rPr>
          <w:rFonts w:ascii="Times New Roman" w:hAnsi="Times New Roman"/>
          <w:sz w:val="28"/>
          <w:szCs w:val="28"/>
        </w:rPr>
        <w:t>3</w:t>
      </w:r>
      <w:r w:rsidRPr="008E116F">
        <w:rPr>
          <w:rFonts w:ascii="Times New Roman" w:hAnsi="Times New Roman"/>
          <w:sz w:val="28"/>
          <w:szCs w:val="28"/>
        </w:rPr>
        <w:t>. «</w:t>
      </w:r>
      <w:r>
        <w:rPr>
          <w:rFonts w:ascii="Times New Roman" w:hAnsi="Times New Roman"/>
          <w:color w:val="000000"/>
          <w:sz w:val="28"/>
          <w:szCs w:val="28"/>
        </w:rPr>
        <w:t>Ремонт и содержание уличных сетей</w:t>
      </w:r>
      <w:r w:rsidRPr="008E116F">
        <w:rPr>
          <w:rFonts w:ascii="Times New Roman" w:hAnsi="Times New Roman"/>
          <w:color w:val="000000"/>
          <w:sz w:val="28"/>
          <w:szCs w:val="28"/>
        </w:rPr>
        <w:t>»,</w:t>
      </w:r>
      <w:r w:rsidRPr="00FE3197">
        <w:rPr>
          <w:sz w:val="28"/>
          <w:szCs w:val="28"/>
        </w:rPr>
        <w:t xml:space="preserve">  </w:t>
      </w:r>
      <w:r w:rsidRPr="00FE3197">
        <w:rPr>
          <w:rFonts w:ascii="Times New Roman" w:hAnsi="Times New Roman"/>
          <w:sz w:val="28"/>
          <w:szCs w:val="28"/>
        </w:rPr>
        <w:t>выполнено</w:t>
      </w:r>
      <w:r w:rsidRPr="00654A80">
        <w:rPr>
          <w:rFonts w:ascii="Times New Roman" w:hAnsi="Times New Roman"/>
          <w:sz w:val="28"/>
          <w:szCs w:val="28"/>
        </w:rPr>
        <w:t xml:space="preserve"> в полном объеме</w:t>
      </w:r>
      <w:r>
        <w:t xml:space="preserve">, </w:t>
      </w:r>
      <w:r>
        <w:rPr>
          <w:rFonts w:ascii="Times New Roman" w:hAnsi="Times New Roman"/>
          <w:sz w:val="28"/>
          <w:szCs w:val="28"/>
        </w:rPr>
        <w:t>заменены выгоревшие электрические лампочки, ремонт осветительного оборудования</w:t>
      </w:r>
      <w:r w:rsidR="00473823">
        <w:rPr>
          <w:rFonts w:ascii="Times New Roman" w:hAnsi="Times New Roman"/>
          <w:sz w:val="28"/>
          <w:szCs w:val="28"/>
        </w:rPr>
        <w:t>, приобретены материалы для ремонта</w:t>
      </w:r>
      <w:r>
        <w:rPr>
          <w:rFonts w:ascii="Times New Roman" w:hAnsi="Times New Roman"/>
          <w:sz w:val="28"/>
          <w:szCs w:val="28"/>
        </w:rPr>
        <w:t>.</w:t>
      </w:r>
    </w:p>
    <w:p w:rsidR="00102C75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5F6">
        <w:rPr>
          <w:rFonts w:ascii="Times New Roman" w:hAnsi="Times New Roman"/>
          <w:sz w:val="28"/>
          <w:szCs w:val="28"/>
        </w:rPr>
        <w:t>По подпрограмме 1 «Организация освещения улиц» предусмотрено выполнение 1</w:t>
      </w:r>
      <w:r>
        <w:rPr>
          <w:rFonts w:ascii="Times New Roman" w:hAnsi="Times New Roman"/>
          <w:sz w:val="28"/>
          <w:szCs w:val="28"/>
        </w:rPr>
        <w:t xml:space="preserve"> контрольного события, из них достигнуто в установленные сроки -1 контрольное событие.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567"/>
        <w:jc w:val="both"/>
      </w:pPr>
      <w:r w:rsidRPr="00654A80">
        <w:lastRenderedPageBreak/>
        <w:t xml:space="preserve">В рамках подпрограммы </w:t>
      </w:r>
      <w:r>
        <w:t>2</w:t>
      </w:r>
      <w:r w:rsidRPr="00654A80">
        <w:t xml:space="preserve"> </w:t>
      </w:r>
      <w:r>
        <w:t>«Озеленение территории Крымского сельского поселения</w:t>
      </w:r>
      <w:r w:rsidRPr="00654A80">
        <w:t xml:space="preserve">», предусмотрена </w:t>
      </w:r>
      <w:r>
        <w:t xml:space="preserve"> </w:t>
      </w:r>
      <w:r w:rsidRPr="00654A80">
        <w:t>реализация</w:t>
      </w:r>
      <w:r>
        <w:t xml:space="preserve"> 2 основных   мероприятий</w:t>
      </w:r>
      <w:r w:rsidRPr="00654A80">
        <w:t xml:space="preserve">  и </w:t>
      </w:r>
      <w:r>
        <w:t>1</w:t>
      </w:r>
      <w:r w:rsidRPr="00654A80">
        <w:t xml:space="preserve"> контрольн</w:t>
      </w:r>
      <w:r>
        <w:t>ого события</w:t>
      </w:r>
      <w:r w:rsidRPr="00654A80">
        <w:t>.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654A80">
        <w:t xml:space="preserve">                             </w:t>
      </w:r>
    </w:p>
    <w:p w:rsidR="00102C75" w:rsidRPr="008C5852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tab/>
      </w:r>
      <w:r w:rsidRPr="00FE3197">
        <w:rPr>
          <w:sz w:val="28"/>
          <w:szCs w:val="28"/>
        </w:rPr>
        <w:t xml:space="preserve"> </w:t>
      </w:r>
      <w:r w:rsidRPr="008C5852">
        <w:rPr>
          <w:rFonts w:ascii="Times New Roman" w:hAnsi="Times New Roman"/>
          <w:sz w:val="28"/>
          <w:szCs w:val="28"/>
        </w:rPr>
        <w:t>Основное мероприятие 2.1. «</w:t>
      </w:r>
      <w:r w:rsidRPr="008C5852">
        <w:rPr>
          <w:rFonts w:ascii="Times New Roman" w:hAnsi="Times New Roman"/>
          <w:color w:val="000000"/>
          <w:sz w:val="28"/>
          <w:szCs w:val="28"/>
        </w:rPr>
        <w:t>Посадка деревьев и кустарников»,</w:t>
      </w:r>
      <w:r w:rsidRPr="008C5852">
        <w:rPr>
          <w:sz w:val="28"/>
          <w:szCs w:val="28"/>
        </w:rPr>
        <w:t xml:space="preserve"> </w:t>
      </w:r>
      <w:r w:rsidRPr="008C5852">
        <w:rPr>
          <w:rFonts w:ascii="Times New Roman" w:hAnsi="Times New Roman"/>
          <w:sz w:val="28"/>
          <w:szCs w:val="28"/>
        </w:rPr>
        <w:t>выполнено в полном объеме</w:t>
      </w:r>
      <w:r w:rsidRPr="008C5852">
        <w:t xml:space="preserve">, </w:t>
      </w:r>
      <w:r w:rsidRPr="007C101D">
        <w:rPr>
          <w:rFonts w:ascii="Times New Roman" w:hAnsi="Times New Roman"/>
          <w:sz w:val="28"/>
          <w:szCs w:val="28"/>
        </w:rPr>
        <w:t xml:space="preserve">высажено </w:t>
      </w:r>
      <w:r w:rsidR="007C101D" w:rsidRPr="007C101D">
        <w:rPr>
          <w:rFonts w:ascii="Times New Roman" w:hAnsi="Times New Roman"/>
          <w:sz w:val="28"/>
          <w:szCs w:val="28"/>
        </w:rPr>
        <w:t>47</w:t>
      </w:r>
      <w:r w:rsidRPr="007C101D">
        <w:rPr>
          <w:rFonts w:ascii="Times New Roman" w:hAnsi="Times New Roman"/>
          <w:sz w:val="28"/>
          <w:szCs w:val="28"/>
        </w:rPr>
        <w:t xml:space="preserve"> саженц</w:t>
      </w:r>
      <w:r w:rsidR="007C101D" w:rsidRPr="007C101D">
        <w:rPr>
          <w:rFonts w:ascii="Times New Roman" w:hAnsi="Times New Roman"/>
          <w:sz w:val="28"/>
          <w:szCs w:val="28"/>
        </w:rPr>
        <w:t>ев</w:t>
      </w:r>
      <w:r w:rsidRPr="008C5852">
        <w:rPr>
          <w:rFonts w:ascii="Times New Roman" w:hAnsi="Times New Roman"/>
          <w:sz w:val="28"/>
          <w:szCs w:val="28"/>
        </w:rPr>
        <w:t xml:space="preserve"> деревьев и кустарников.</w:t>
      </w:r>
    </w:p>
    <w:p w:rsidR="00102C75" w:rsidRPr="0013160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605">
        <w:rPr>
          <w:rFonts w:ascii="Times New Roman" w:hAnsi="Times New Roman"/>
          <w:sz w:val="28"/>
          <w:szCs w:val="28"/>
        </w:rPr>
        <w:t>Основное мероприятие 2.4. «Расходы на уход за объектами озеленения» выполнено, осуществлен уход за деревьями в парке «60 лет Победы»</w:t>
      </w:r>
      <w:r w:rsidR="00131605">
        <w:rPr>
          <w:rFonts w:ascii="Times New Roman" w:hAnsi="Times New Roman"/>
          <w:sz w:val="28"/>
          <w:szCs w:val="28"/>
        </w:rPr>
        <w:t>, парке, расположенном по адресу с.Крым, ул. Мясникяна, 51-б</w:t>
      </w:r>
      <w:r w:rsidRPr="00131605">
        <w:rPr>
          <w:rFonts w:ascii="Times New Roman" w:hAnsi="Times New Roman"/>
          <w:sz w:val="28"/>
          <w:szCs w:val="28"/>
        </w:rPr>
        <w:t>.</w:t>
      </w:r>
    </w:p>
    <w:p w:rsidR="00102C75" w:rsidRPr="008C5852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5852">
        <w:rPr>
          <w:rFonts w:ascii="Times New Roman" w:hAnsi="Times New Roman"/>
          <w:sz w:val="28"/>
          <w:szCs w:val="28"/>
        </w:rPr>
        <w:t xml:space="preserve">По подпрограмме 2 «Озеленение территории Крымского сельского поселения» предусмотрено выполнение </w:t>
      </w:r>
      <w:r w:rsidR="008C5852" w:rsidRPr="008C5852">
        <w:rPr>
          <w:rFonts w:ascii="Times New Roman" w:hAnsi="Times New Roman"/>
          <w:sz w:val="28"/>
          <w:szCs w:val="28"/>
        </w:rPr>
        <w:t xml:space="preserve">2 мероприятий и </w:t>
      </w:r>
      <w:r w:rsidRPr="008C5852">
        <w:rPr>
          <w:rFonts w:ascii="Times New Roman" w:hAnsi="Times New Roman"/>
          <w:sz w:val="28"/>
          <w:szCs w:val="28"/>
        </w:rPr>
        <w:t>1 контрольного события, из них достигнуто в установленные сроки -1 контрольное событие.</w:t>
      </w:r>
    </w:p>
    <w:p w:rsidR="00102C75" w:rsidRPr="008C5852" w:rsidRDefault="00102C75" w:rsidP="00102C75">
      <w:pPr>
        <w:pStyle w:val="a3"/>
        <w:shd w:val="clear" w:color="auto" w:fill="auto"/>
        <w:spacing w:after="0" w:line="240" w:lineRule="auto"/>
        <w:ind w:left="142" w:right="318" w:firstLine="567"/>
        <w:jc w:val="both"/>
      </w:pPr>
      <w:r w:rsidRPr="008C5852">
        <w:t xml:space="preserve">В рамках подпрограммы 3 «Прочие мероприятия по благоустройству Крымского сельского поселения», предусмотрена  реализация </w:t>
      </w:r>
      <w:r w:rsidR="00A355F6">
        <w:t>2</w:t>
      </w:r>
      <w:r w:rsidRPr="008C5852">
        <w:t xml:space="preserve"> основных   мероприятий  и </w:t>
      </w:r>
      <w:r w:rsidR="00A355F6">
        <w:t>2</w:t>
      </w:r>
      <w:r w:rsidRPr="008C5852">
        <w:t xml:space="preserve"> контрольных событий.</w:t>
      </w:r>
    </w:p>
    <w:p w:rsidR="00102C75" w:rsidRPr="008C5852" w:rsidRDefault="00102C75" w:rsidP="00102C75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i/>
          <w:sz w:val="18"/>
          <w:szCs w:val="18"/>
        </w:rPr>
      </w:pPr>
      <w:r w:rsidRPr="008C5852">
        <w:t xml:space="preserve">                             </w:t>
      </w:r>
    </w:p>
    <w:p w:rsidR="00102C75" w:rsidRPr="00476B62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52">
        <w:tab/>
      </w:r>
      <w:r w:rsidRPr="008C5852">
        <w:rPr>
          <w:sz w:val="28"/>
          <w:szCs w:val="28"/>
        </w:rPr>
        <w:t xml:space="preserve"> </w:t>
      </w:r>
      <w:r w:rsidRPr="008C5852">
        <w:rPr>
          <w:rFonts w:ascii="Times New Roman" w:hAnsi="Times New Roman"/>
          <w:sz w:val="28"/>
          <w:szCs w:val="28"/>
        </w:rPr>
        <w:t>Основное мероприятие</w:t>
      </w:r>
      <w:r w:rsidRPr="00476B62">
        <w:rPr>
          <w:rFonts w:ascii="Times New Roman" w:hAnsi="Times New Roman"/>
          <w:sz w:val="28"/>
          <w:szCs w:val="28"/>
        </w:rPr>
        <w:t xml:space="preserve"> 3.2. «</w:t>
      </w:r>
      <w:r w:rsidRPr="00476B62">
        <w:rPr>
          <w:rFonts w:ascii="Times New Roman" w:hAnsi="Times New Roman"/>
          <w:color w:val="000000"/>
          <w:sz w:val="28"/>
          <w:szCs w:val="28"/>
        </w:rPr>
        <w:t>Уборка и содержание прочих объектов благоустройства»,</w:t>
      </w:r>
      <w:r w:rsidRPr="00476B62">
        <w:rPr>
          <w:sz w:val="28"/>
          <w:szCs w:val="28"/>
        </w:rPr>
        <w:t xml:space="preserve">  </w:t>
      </w:r>
      <w:r w:rsidRPr="00476B62">
        <w:rPr>
          <w:rFonts w:ascii="Times New Roman" w:hAnsi="Times New Roman"/>
          <w:sz w:val="28"/>
          <w:szCs w:val="28"/>
        </w:rPr>
        <w:t>выполнено в полном объеме</w:t>
      </w:r>
      <w:r w:rsidRPr="00476B62">
        <w:t xml:space="preserve">, </w:t>
      </w:r>
      <w:r w:rsidRPr="00476B62">
        <w:rPr>
          <w:rFonts w:ascii="Times New Roman" w:hAnsi="Times New Roman"/>
          <w:sz w:val="28"/>
          <w:szCs w:val="28"/>
        </w:rPr>
        <w:t xml:space="preserve">выполнены работы по уборке мусора, кошению травы, выкорчевыванию деревьев, противоклещевая обработка территории села, обработка против комаров,  уход </w:t>
      </w:r>
      <w:r w:rsidR="00476B62" w:rsidRPr="00476B62">
        <w:rPr>
          <w:rFonts w:ascii="Times New Roman" w:hAnsi="Times New Roman"/>
          <w:sz w:val="28"/>
          <w:szCs w:val="28"/>
        </w:rPr>
        <w:t xml:space="preserve">за </w:t>
      </w:r>
      <w:r w:rsidRPr="00476B62">
        <w:rPr>
          <w:rFonts w:ascii="Times New Roman" w:hAnsi="Times New Roman"/>
          <w:sz w:val="28"/>
          <w:szCs w:val="28"/>
        </w:rPr>
        <w:t>родником «Мец Чорвах»</w:t>
      </w:r>
      <w:r w:rsidR="00A355F6">
        <w:rPr>
          <w:rFonts w:ascii="Times New Roman" w:hAnsi="Times New Roman"/>
          <w:sz w:val="28"/>
          <w:szCs w:val="28"/>
        </w:rPr>
        <w:t>, техническое обслуживаниеи очистка чаши фонтана, обслуживание камер видеонаблюдения в парке и на роднике, устройство подпорной стены к парку</w:t>
      </w:r>
      <w:r w:rsidRPr="00476B62">
        <w:rPr>
          <w:rFonts w:ascii="Times New Roman" w:hAnsi="Times New Roman"/>
          <w:sz w:val="28"/>
          <w:szCs w:val="28"/>
        </w:rPr>
        <w:t>.</w:t>
      </w:r>
    </w:p>
    <w:p w:rsidR="00102C75" w:rsidRPr="00476B62" w:rsidRDefault="00102C75" w:rsidP="00102C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62">
        <w:rPr>
          <w:rFonts w:ascii="Times New Roman" w:hAnsi="Times New Roman"/>
          <w:sz w:val="28"/>
          <w:szCs w:val="28"/>
        </w:rPr>
        <w:t>Основное мероприятие 3.3. «Приобретение основных средств, запасных частей и материальных запасов для ремонта и содержания прочих объектов благоустройства» выполнено в полном объеме. Все необходимые для благоустройства материалы и товары приобретены своевременно и необходимом объеме.</w:t>
      </w:r>
    </w:p>
    <w:p w:rsidR="0038186F" w:rsidRPr="0038186F" w:rsidRDefault="0038186F" w:rsidP="0038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62">
        <w:rPr>
          <w:rFonts w:ascii="Times New Roman" w:hAnsi="Times New Roman"/>
          <w:sz w:val="28"/>
          <w:szCs w:val="28"/>
        </w:rPr>
        <w:t>Основное мероприятие 3.</w:t>
      </w:r>
      <w:r>
        <w:rPr>
          <w:rFonts w:ascii="Times New Roman" w:hAnsi="Times New Roman"/>
          <w:sz w:val="28"/>
          <w:szCs w:val="28"/>
        </w:rPr>
        <w:t>7</w:t>
      </w:r>
      <w:r w:rsidRPr="00476B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«Приобретение основных средств и материалов для обустройства общественного кладбища с.Крым» выполнено полностью и в срок в соответствии с условиями контракта. </w:t>
      </w:r>
    </w:p>
    <w:p w:rsidR="00102C75" w:rsidRPr="005D290D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0D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102C75" w:rsidRPr="00EE1F17" w:rsidRDefault="00102C75" w:rsidP="00102C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102C75" w:rsidRPr="00EE1F17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ab/>
        <w:t>В 20</w:t>
      </w:r>
      <w:r w:rsidR="00902179" w:rsidRPr="00EE1F17">
        <w:rPr>
          <w:rFonts w:ascii="Times New Roman" w:hAnsi="Times New Roman"/>
          <w:sz w:val="28"/>
          <w:szCs w:val="28"/>
        </w:rPr>
        <w:t>2</w:t>
      </w:r>
      <w:r w:rsidR="00414146">
        <w:rPr>
          <w:rFonts w:ascii="Times New Roman" w:hAnsi="Times New Roman"/>
          <w:sz w:val="28"/>
          <w:szCs w:val="28"/>
        </w:rPr>
        <w:t>2</w:t>
      </w:r>
      <w:r w:rsidRPr="00EE1F17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</w:p>
    <w:p w:rsidR="00102C75" w:rsidRPr="00EE1F17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102C75" w:rsidRPr="005D290D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F17">
        <w:rPr>
          <w:rFonts w:ascii="Times New Roman" w:hAnsi="Times New Roman"/>
          <w:sz w:val="28"/>
          <w:szCs w:val="28"/>
        </w:rPr>
        <w:tab/>
        <w:t>фактор 1- обеспеченность собственными</w:t>
      </w:r>
      <w:r w:rsidRPr="005D290D">
        <w:rPr>
          <w:rFonts w:ascii="Times New Roman" w:hAnsi="Times New Roman"/>
          <w:sz w:val="28"/>
          <w:szCs w:val="28"/>
        </w:rPr>
        <w:t xml:space="preserve"> финансовыми ресурсами;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102C75" w:rsidRPr="00654A80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902179">
        <w:rPr>
          <w:rFonts w:ascii="Times New Roman" w:hAnsi="Times New Roman"/>
          <w:sz w:val="28"/>
          <w:szCs w:val="28"/>
        </w:rPr>
        <w:t>2</w:t>
      </w:r>
      <w:r w:rsidR="00A355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A355F6">
        <w:rPr>
          <w:rFonts w:ascii="Times New Roman" w:hAnsi="Times New Roman"/>
          <w:sz w:val="28"/>
          <w:szCs w:val="28"/>
        </w:rPr>
        <w:t>9 076,9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A355F6">
        <w:rPr>
          <w:rFonts w:ascii="Times New Roman" w:hAnsi="Times New Roman"/>
          <w:sz w:val="28"/>
          <w:szCs w:val="28"/>
        </w:rPr>
        <w:t>9076,9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102C75" w:rsidRPr="00654A80" w:rsidRDefault="00102C75" w:rsidP="00102C7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>от 2</w:t>
      </w:r>
      <w:r w:rsidR="00A355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.12.20</w:t>
      </w:r>
      <w:r w:rsidR="00A355F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E5ADF">
        <w:rPr>
          <w:rFonts w:ascii="Times New Roman" w:hAnsi="Times New Roman"/>
          <w:sz w:val="28"/>
          <w:szCs w:val="28"/>
        </w:rPr>
        <w:t>11</w:t>
      </w:r>
      <w:r w:rsidR="00F725F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54A80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725FC">
        <w:rPr>
          <w:rFonts w:ascii="Times New Roman" w:hAnsi="Times New Roman"/>
          <w:sz w:val="28"/>
          <w:szCs w:val="28"/>
        </w:rPr>
        <w:t>2</w:t>
      </w:r>
      <w:r w:rsidR="004C0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C09E9">
        <w:rPr>
          <w:rFonts w:ascii="Times New Roman" w:hAnsi="Times New Roman"/>
          <w:sz w:val="28"/>
          <w:szCs w:val="28"/>
        </w:rPr>
        <w:t>3</w:t>
      </w:r>
      <w:r w:rsidR="004E5ADF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202</w:t>
      </w:r>
      <w:r w:rsidR="004C09E9">
        <w:rPr>
          <w:rFonts w:ascii="Times New Roman" w:hAnsi="Times New Roman"/>
          <w:sz w:val="28"/>
          <w:szCs w:val="28"/>
        </w:rPr>
        <w:t>4</w:t>
      </w:r>
      <w:r w:rsidRPr="00654A8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4C09E9">
        <w:rPr>
          <w:rFonts w:ascii="Times New Roman" w:hAnsi="Times New Roman"/>
          <w:sz w:val="28"/>
          <w:szCs w:val="28"/>
        </w:rPr>
        <w:t>9076,9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C09E9">
        <w:rPr>
          <w:rFonts w:ascii="Times New Roman" w:hAnsi="Times New Roman"/>
          <w:sz w:val="28"/>
          <w:szCs w:val="28"/>
        </w:rPr>
        <w:t>9076,9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C09E9">
        <w:rPr>
          <w:rFonts w:ascii="Times New Roman" w:hAnsi="Times New Roman"/>
          <w:sz w:val="28"/>
          <w:szCs w:val="28"/>
        </w:rPr>
        <w:t>9076,9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102C75" w:rsidRPr="00654A80" w:rsidRDefault="00102C75" w:rsidP="00102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102C75" w:rsidRPr="00800D8D" w:rsidRDefault="00102C75" w:rsidP="00102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800D8D">
        <w:rPr>
          <w:rFonts w:ascii="Times New Roman" w:hAnsi="Times New Roman"/>
          <w:sz w:val="28"/>
          <w:szCs w:val="28"/>
        </w:rPr>
        <w:t xml:space="preserve">    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F725F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725FC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5D290D">
        <w:rPr>
          <w:rFonts w:ascii="Times New Roman" w:hAnsi="Times New Roman"/>
          <w:sz w:val="28"/>
          <w:szCs w:val="28"/>
        </w:rPr>
        <w:t>тыс. рублей;</w:t>
      </w:r>
    </w:p>
    <w:p w:rsidR="005D290D" w:rsidRPr="00B43AF3" w:rsidRDefault="005D290D" w:rsidP="005D2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="004E5ADF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1 тыс.рублей.</w:t>
      </w:r>
    </w:p>
    <w:p w:rsidR="00102C75" w:rsidRPr="00654A80" w:rsidRDefault="00102C75" w:rsidP="00A35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A355F6">
        <w:rPr>
          <w:rFonts w:ascii="Times New Roman" w:hAnsi="Times New Roman"/>
          <w:sz w:val="28"/>
          <w:szCs w:val="28"/>
        </w:rPr>
        <w:t>8228,5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  <w:r w:rsidR="00A355F6">
        <w:rPr>
          <w:rFonts w:ascii="Times New Roman" w:hAnsi="Times New Roman"/>
          <w:sz w:val="28"/>
          <w:szCs w:val="28"/>
        </w:rPr>
        <w:t>8228,5</w:t>
      </w:r>
      <w:r w:rsidR="004E5ADF">
        <w:rPr>
          <w:rFonts w:ascii="Times New Roman" w:hAnsi="Times New Roman"/>
          <w:sz w:val="28"/>
          <w:szCs w:val="28"/>
        </w:rPr>
        <w:t>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102C75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F725FC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E5ADF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</w:t>
      </w:r>
      <w:r w:rsidR="00D1266B">
        <w:rPr>
          <w:rFonts w:ascii="Times New Roman" w:hAnsi="Times New Roman"/>
          <w:sz w:val="28"/>
          <w:szCs w:val="28"/>
        </w:rPr>
        <w:t>848,4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102C75" w:rsidRPr="00654A80" w:rsidRDefault="00D1266B" w:rsidP="00102C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244,2</w:t>
      </w:r>
      <w:r w:rsidR="00102C75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102C75" w:rsidRPr="00511E71">
        <w:rPr>
          <w:rFonts w:ascii="Times New Roman" w:hAnsi="Times New Roman"/>
          <w:sz w:val="28"/>
          <w:szCs w:val="28"/>
        </w:rPr>
        <w:t>экономия по факту оказания услуг</w:t>
      </w:r>
      <w:r w:rsidR="004E5A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604,2</w:t>
      </w:r>
      <w:r w:rsidR="004E5ADF">
        <w:rPr>
          <w:rFonts w:ascii="Times New Roman" w:hAnsi="Times New Roman"/>
          <w:sz w:val="28"/>
          <w:szCs w:val="28"/>
        </w:rPr>
        <w:t xml:space="preserve"> тыс.рублей – неиспользованные средства на приобретение строительных материалов</w:t>
      </w:r>
      <w:r w:rsidR="00102C75">
        <w:rPr>
          <w:rFonts w:ascii="Times New Roman" w:hAnsi="Times New Roman"/>
          <w:sz w:val="28"/>
          <w:szCs w:val="28"/>
        </w:rPr>
        <w:t>.</w:t>
      </w:r>
      <w:r w:rsidR="00102C75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4A743F">
        <w:rPr>
          <w:rFonts w:ascii="Times New Roman" w:hAnsi="Times New Roman"/>
          <w:sz w:val="28"/>
          <w:szCs w:val="28"/>
        </w:rPr>
        <w:t>2</w:t>
      </w:r>
      <w:r w:rsidR="00D1266B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102C75" w:rsidRPr="00654A80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EE1F17" w:rsidRDefault="00102C75" w:rsidP="00102C75">
      <w:pPr>
        <w:pStyle w:val="a3"/>
        <w:shd w:val="clear" w:color="auto" w:fill="auto"/>
        <w:spacing w:after="0"/>
        <w:ind w:left="20" w:firstLine="0"/>
        <w:jc w:val="center"/>
      </w:pPr>
      <w:r w:rsidRPr="00EE1F17">
        <w:t>Раздел 5. Сведения о достижении значений показателей муниципальной</w:t>
      </w:r>
    </w:p>
    <w:p w:rsidR="00102C75" w:rsidRPr="00EE1F17" w:rsidRDefault="00102C75" w:rsidP="00102C75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EE1F17">
        <w:t>программы, подпрограмм муниципальной программы за 20</w:t>
      </w:r>
      <w:r w:rsidR="004A743F" w:rsidRPr="00EE1F17">
        <w:t>2</w:t>
      </w:r>
      <w:r w:rsidR="00414146">
        <w:t>2</w:t>
      </w:r>
      <w:r w:rsidRPr="00EE1F17">
        <w:t xml:space="preserve"> год.</w:t>
      </w:r>
    </w:p>
    <w:p w:rsidR="00102C75" w:rsidRPr="00EE1F17" w:rsidRDefault="00102C75" w:rsidP="00102C75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5C5EFA">
        <w:t>Муниципальной программой и подпрограммами муниципальной программы предусмотрено 1</w:t>
      </w:r>
      <w:r w:rsidR="008C3228">
        <w:t>1</w:t>
      </w:r>
      <w:r w:rsidRPr="005C5EFA">
        <w:t xml:space="preserve"> показателей,  по 1</w:t>
      </w:r>
      <w:r w:rsidR="008C3228">
        <w:t xml:space="preserve">1 </w:t>
      </w:r>
      <w:r w:rsidRPr="005C5EFA">
        <w:t>из которых фактические значения соответствуют плановым.</w:t>
      </w:r>
    </w:p>
    <w:p w:rsidR="00102C75" w:rsidRPr="005C5EFA" w:rsidRDefault="00102C75" w:rsidP="00102C75">
      <w:pPr>
        <w:pStyle w:val="a3"/>
        <w:shd w:val="clear" w:color="auto" w:fill="auto"/>
        <w:spacing w:after="0"/>
        <w:ind w:left="20" w:right="80" w:firstLine="680"/>
        <w:jc w:val="both"/>
      </w:pPr>
      <w:r w:rsidRPr="005C5EFA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</w:pPr>
    </w:p>
    <w:p w:rsidR="00102C75" w:rsidRPr="005C5EFA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102C75" w:rsidRPr="005C5EFA" w:rsidRDefault="00102C75" w:rsidP="00102C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102C75" w:rsidRPr="005C5EFA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C75" w:rsidRPr="005C5EFA" w:rsidRDefault="00102C75" w:rsidP="00102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EFA">
        <w:rPr>
          <w:rFonts w:ascii="Times New Roman" w:hAnsi="Times New Roman"/>
          <w:sz w:val="28"/>
          <w:szCs w:val="28"/>
        </w:rPr>
        <w:lastRenderedPageBreak/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102C75" w:rsidRPr="005C5EFA" w:rsidRDefault="00102C75" w:rsidP="00102C75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5C5EFA">
        <w:t>1. Степень достижения целевых показателей муниципальной программы, подпрограмм муниципальной программы: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 xml:space="preserve">степень достижения целевого показателя 1 </w:t>
      </w:r>
      <w:r w:rsidR="00EE1F17" w:rsidRPr="005C5EFA">
        <w:t>–</w:t>
      </w:r>
      <w:r w:rsidRPr="005C5EFA">
        <w:t xml:space="preserve"> 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2 -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3 -</w:t>
      </w:r>
      <w:r w:rsidR="008C3228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4 -1;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5 -1;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6 -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7 -1;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5C5EFA">
        <w:t>степень достижения целевого показателя 8 -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9 -1;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10 -</w:t>
      </w:r>
      <w:r w:rsidR="005C5EFA" w:rsidRPr="005C5EFA">
        <w:t xml:space="preserve"> 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  <w:r w:rsidRPr="005C5EFA">
        <w:t>степень достижения целевого показателя 11 -</w:t>
      </w:r>
      <w:r w:rsidR="005C5EFA" w:rsidRPr="005C5EFA">
        <w:t>1</w:t>
      </w:r>
      <w:r w:rsidRPr="005C5EFA">
        <w:t>;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</w:pPr>
    </w:p>
    <w:p w:rsidR="00102C75" w:rsidRPr="005C5EFA" w:rsidRDefault="00102C75" w:rsidP="00102C75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5C5EFA">
        <w:t xml:space="preserve">Суммарная оценка степени достижения целевых показателей муниципальной программы составляет </w:t>
      </w:r>
      <w:r w:rsidRPr="005C5EFA">
        <w:tab/>
      </w:r>
      <w:r w:rsidR="008C3228">
        <w:t>1,0</w:t>
      </w:r>
      <w:r w:rsidRPr="005C5EFA">
        <w:rPr>
          <w:rStyle w:val="a5"/>
        </w:rPr>
        <w:t>,</w:t>
      </w:r>
      <w:r w:rsidRPr="005C5EFA"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102C75" w:rsidRPr="005C5EFA" w:rsidRDefault="00102C75" w:rsidP="00102C75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5C5EFA"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5C5EFA">
        <w:t xml:space="preserve">Степень реализации основных мероприятий  составляет </w:t>
      </w:r>
      <w:r w:rsidR="008C3228">
        <w:t>100</w:t>
      </w:r>
      <w:r w:rsidRPr="005C5EFA">
        <w:t>%</w:t>
      </w:r>
      <w:r w:rsidRPr="005C5EFA">
        <w:rPr>
          <w:rStyle w:val="a5"/>
        </w:rPr>
        <w:t>,</w:t>
      </w:r>
      <w:r w:rsidRPr="005C5EFA"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102C75" w:rsidRPr="005C5EFA" w:rsidRDefault="00102C75" w:rsidP="00102C75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>Бюджетная эффективность реализации Программы рассчитывается в несколько этапов.</w:t>
      </w:r>
    </w:p>
    <w:p w:rsidR="00102C75" w:rsidRPr="005C5EFA" w:rsidRDefault="00102C75" w:rsidP="00102C75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5C5EFA">
        <w:t xml:space="preserve"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</w:t>
      </w:r>
      <w:r w:rsidR="008C3228">
        <w:t>100</w:t>
      </w:r>
      <w:r w:rsidRPr="005C5EFA">
        <w:t xml:space="preserve"> %.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 w:rsidRPr="005C5EFA">
        <w:t>3.2.Степень соответствия запланированному уровню расходов за счет средств бюджета Крымского сельского поселения, безвозмездных поступлений в бюджет Крымского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5C5EFA">
        <w:tab/>
        <w:t>Степень соответствия запланированному уровню расходов:</w:t>
      </w:r>
    </w:p>
    <w:p w:rsidR="00102C75" w:rsidRPr="005C5EFA" w:rsidRDefault="00003F02" w:rsidP="00102C75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8228,5</w:t>
      </w:r>
      <w:r w:rsidR="00102C75" w:rsidRPr="005C5EFA">
        <w:t xml:space="preserve"> тыс. рублей /</w:t>
      </w:r>
      <w:r>
        <w:t>9076,9</w:t>
      </w:r>
      <w:r w:rsidR="00102C75" w:rsidRPr="005C5EFA">
        <w:t xml:space="preserve"> тыс. рублей = 0,9</w:t>
      </w:r>
      <w:r>
        <w:t>1</w:t>
      </w:r>
      <w:r w:rsidR="00102C75" w:rsidRPr="005C5EFA">
        <w:t>.</w:t>
      </w:r>
    </w:p>
    <w:p w:rsidR="00102C75" w:rsidRPr="005C5EFA" w:rsidRDefault="00102C75" w:rsidP="00102C75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5C5EFA"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поселения.</w:t>
      </w:r>
    </w:p>
    <w:p w:rsidR="00102C75" w:rsidRPr="005C5EFA" w:rsidRDefault="00102C75" w:rsidP="00102C75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5C5EFA">
        <w:lastRenderedPageBreak/>
        <w:t>Эффективность использования финансовых ресурсов на реализацию муниципальной программы:</w:t>
      </w:r>
    </w:p>
    <w:p w:rsidR="00102C75" w:rsidRPr="005C5EFA" w:rsidRDefault="00003F02" w:rsidP="00102C75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8228,5</w:t>
      </w:r>
      <w:r w:rsidR="005C5EFA" w:rsidRPr="005C5EFA">
        <w:t xml:space="preserve"> тыс. рублей /</w:t>
      </w:r>
      <w:r>
        <w:t>9076,9</w:t>
      </w:r>
      <w:r w:rsidR="008C3228">
        <w:t xml:space="preserve"> тыс. рублей = 0,9</w:t>
      </w:r>
      <w:r>
        <w:t>1</w:t>
      </w:r>
      <w:r w:rsidR="00102C75" w:rsidRPr="005C5EFA">
        <w:t>, в связи с чем бюджетная эффективность реализации муниципальной программы является высокая.</w:t>
      </w:r>
    </w:p>
    <w:p w:rsidR="00102C75" w:rsidRPr="005C5EFA" w:rsidRDefault="00102C75" w:rsidP="00102C75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5C5EFA">
        <w:tab/>
      </w:r>
      <w:r w:rsidRPr="005C5EFA">
        <w:tab/>
        <w:t>Уровень реализации муниципальной программы в целом: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 w:rsidRPr="005C5EFA">
        <w:t>1х 0,5 + 0,9</w:t>
      </w:r>
      <w:r w:rsidR="004C09E9">
        <w:t>1</w:t>
      </w:r>
      <w:r w:rsidRPr="005C5EFA">
        <w:t xml:space="preserve"> х 0,3 + 0,9</w:t>
      </w:r>
      <w:r w:rsidR="004C09E9">
        <w:t>1</w:t>
      </w:r>
      <w:r w:rsidRPr="005C5EFA">
        <w:t xml:space="preserve"> х</w:t>
      </w:r>
      <w:r w:rsidR="007E2207">
        <w:t xml:space="preserve"> 0,2 = 0,9</w:t>
      </w:r>
      <w:r w:rsidR="00003F02">
        <w:t>6</w:t>
      </w:r>
      <w:r w:rsidRPr="005C5EFA">
        <w:t>, в связи с чем уровень реализации муниципальной программы является высокой.</w:t>
      </w:r>
    </w:p>
    <w:p w:rsidR="00102C75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102C75" w:rsidRPr="00654A80" w:rsidRDefault="00102C75" w:rsidP="00102C75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102C75" w:rsidRPr="008E116F" w:rsidRDefault="00102C75" w:rsidP="00102C75">
      <w:pPr>
        <w:pStyle w:val="a3"/>
        <w:shd w:val="clear" w:color="auto" w:fill="auto"/>
        <w:spacing w:after="293"/>
        <w:ind w:right="-28" w:firstLine="567"/>
        <w:jc w:val="both"/>
      </w:pPr>
      <w:r w:rsidRPr="008E116F">
        <w:t xml:space="preserve">Учитывая высокую эффективность реализации муниципальной </w:t>
      </w:r>
      <w:r>
        <w:t xml:space="preserve"> </w:t>
      </w:r>
      <w:r w:rsidRPr="008E116F">
        <w:t>программы следует продолжить реализацию основных мероприятий программы.</w:t>
      </w: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102C75" w:rsidSect="00102C75">
          <w:pgSz w:w="11905" w:h="16838"/>
          <w:pgMar w:top="822" w:right="284" w:bottom="992" w:left="709" w:header="720" w:footer="187" w:gutter="0"/>
          <w:cols w:space="720"/>
          <w:noEndnote/>
          <w:docGrid w:linePitch="299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D54C0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4141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4A743F">
              <w:rPr>
                <w:rFonts w:ascii="Times New Roman" w:hAnsi="Times New Roman"/>
                <w:sz w:val="24"/>
                <w:szCs w:val="24"/>
              </w:rPr>
              <w:t>2</w:t>
            </w:r>
            <w:r w:rsidR="004141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1971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331971">
        <w:rPr>
          <w:rFonts w:ascii="Times New Roman" w:hAnsi="Times New Roman" w:cs="Times New Roman"/>
          <w:sz w:val="24"/>
          <w:szCs w:val="24"/>
        </w:rPr>
        <w:t>«</w:t>
      </w:r>
      <w:r w:rsidR="00DC51FC" w:rsidRPr="00331971">
        <w:rPr>
          <w:rFonts w:ascii="Times New Roman" w:hAnsi="Times New Roman" w:cs="Times New Roman"/>
          <w:sz w:val="24"/>
          <w:szCs w:val="24"/>
        </w:rPr>
        <w:t>Благоустройство Крымского сельского поселения</w:t>
      </w:r>
      <w:r w:rsidR="009A6607" w:rsidRPr="00331971">
        <w:rPr>
          <w:rFonts w:ascii="Times New Roman" w:hAnsi="Times New Roman" w:cs="Times New Roman"/>
          <w:sz w:val="24"/>
          <w:szCs w:val="24"/>
        </w:rPr>
        <w:t>»</w:t>
      </w:r>
      <w:r w:rsidRPr="00331971">
        <w:rPr>
          <w:rFonts w:ascii="Times New Roman" w:hAnsi="Times New Roman" w:cs="Times New Roman"/>
          <w:sz w:val="24"/>
          <w:szCs w:val="24"/>
        </w:rPr>
        <w:t xml:space="preserve">  за отчетный период </w:t>
      </w:r>
      <w:r w:rsidR="009A6607" w:rsidRPr="00331971">
        <w:rPr>
          <w:rFonts w:ascii="Times New Roman" w:hAnsi="Times New Roman" w:cs="Times New Roman"/>
          <w:sz w:val="24"/>
          <w:szCs w:val="24"/>
        </w:rPr>
        <w:t>12</w:t>
      </w:r>
      <w:r w:rsidRPr="00331971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331971">
        <w:rPr>
          <w:rFonts w:ascii="Times New Roman" w:hAnsi="Times New Roman" w:cs="Times New Roman"/>
          <w:sz w:val="24"/>
          <w:szCs w:val="24"/>
        </w:rPr>
        <w:t>яцев</w:t>
      </w:r>
      <w:r w:rsidRPr="00331971">
        <w:rPr>
          <w:rFonts w:ascii="Times New Roman" w:hAnsi="Times New Roman" w:cs="Times New Roman"/>
          <w:sz w:val="24"/>
          <w:szCs w:val="24"/>
        </w:rPr>
        <w:t xml:space="preserve"> 20</w:t>
      </w:r>
      <w:r w:rsidR="004A743F" w:rsidRPr="00331971">
        <w:rPr>
          <w:rFonts w:ascii="Times New Roman" w:hAnsi="Times New Roman" w:cs="Times New Roman"/>
          <w:sz w:val="24"/>
          <w:szCs w:val="24"/>
        </w:rPr>
        <w:t>2</w:t>
      </w:r>
      <w:r w:rsidR="00414146">
        <w:rPr>
          <w:rFonts w:ascii="Times New Roman" w:hAnsi="Times New Roman" w:cs="Times New Roman"/>
          <w:sz w:val="24"/>
          <w:szCs w:val="24"/>
        </w:rPr>
        <w:t>2</w:t>
      </w:r>
      <w:r w:rsidRPr="0033197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984"/>
        <w:gridCol w:w="1418"/>
        <w:gridCol w:w="1276"/>
        <w:gridCol w:w="1417"/>
        <w:gridCol w:w="1559"/>
        <w:gridCol w:w="1134"/>
        <w:gridCol w:w="1275"/>
      </w:tblGrid>
      <w:tr w:rsidR="00D54C0C" w:rsidRPr="004C3309" w:rsidTr="0058708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Номер и наименование </w:t>
            </w:r>
            <w:r w:rsidRPr="004C33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&lt;4&gt;</w:t>
            </w:r>
          </w:p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  <w:hyperlink w:anchor="Par1127" w:history="1">
              <w:r w:rsidRPr="004C3309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102C75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реализации,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наступления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контрольного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события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D54C0C" w:rsidRPr="004C3309" w:rsidRDefault="00AF5CD4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127" w:history="1">
              <w:r w:rsidR="00D54C0C" w:rsidRPr="004C3309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D54C0C" w:rsidRPr="004C3309" w:rsidTr="0058708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4C3309" w:rsidRDefault="00D54C0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984"/>
        <w:gridCol w:w="1418"/>
        <w:gridCol w:w="1276"/>
        <w:gridCol w:w="1417"/>
        <w:gridCol w:w="1559"/>
        <w:gridCol w:w="1134"/>
        <w:gridCol w:w="1275"/>
      </w:tblGrid>
      <w:tr w:rsidR="00D54C0C" w:rsidRPr="004C3309" w:rsidTr="00587081">
        <w:trPr>
          <w:tblHeader/>
          <w:tblCellSpacing w:w="5" w:type="nil"/>
        </w:trPr>
        <w:tc>
          <w:tcPr>
            <w:tcW w:w="42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4C0C" w:rsidRPr="004C3309" w:rsidTr="00587081">
        <w:trPr>
          <w:trHeight w:val="202"/>
          <w:tblCellSpacing w:w="5" w:type="nil"/>
        </w:trPr>
        <w:tc>
          <w:tcPr>
            <w:tcW w:w="426" w:type="dxa"/>
          </w:tcPr>
          <w:p w:rsidR="00D54C0C" w:rsidRPr="00234F6D" w:rsidRDefault="00234F6D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D54C0C" w:rsidRPr="004C3309" w:rsidRDefault="00D54C0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  <w:r w:rsidR="009A6607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DC51FC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освещения улиц</w:t>
            </w:r>
            <w:r w:rsidR="009A6607" w:rsidRPr="004C330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D54C0C" w:rsidRPr="004C3309" w:rsidRDefault="009A6607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D54C0C" w:rsidRPr="004C3309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D54C0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2365,0</w:t>
            </w:r>
          </w:p>
        </w:tc>
        <w:tc>
          <w:tcPr>
            <w:tcW w:w="1559" w:type="dxa"/>
          </w:tcPr>
          <w:p w:rsidR="00D54C0C" w:rsidRPr="004C3309" w:rsidRDefault="004C09E9" w:rsidP="00DC5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2365,0</w:t>
            </w:r>
          </w:p>
        </w:tc>
        <w:tc>
          <w:tcPr>
            <w:tcW w:w="1134" w:type="dxa"/>
          </w:tcPr>
          <w:p w:rsidR="00D54C0C" w:rsidRPr="004C3309" w:rsidRDefault="004C09E9" w:rsidP="00DC51F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2194,6</w:t>
            </w:r>
          </w:p>
        </w:tc>
        <w:tc>
          <w:tcPr>
            <w:tcW w:w="1275" w:type="dxa"/>
          </w:tcPr>
          <w:p w:rsidR="00D54C0C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170,4</w:t>
            </w:r>
          </w:p>
        </w:tc>
      </w:tr>
      <w:tr w:rsidR="00DC51FC" w:rsidRPr="004C3309" w:rsidTr="00587081">
        <w:trPr>
          <w:trHeight w:val="263"/>
          <w:tblCellSpacing w:w="5" w:type="nil"/>
        </w:trPr>
        <w:tc>
          <w:tcPr>
            <w:tcW w:w="426" w:type="dxa"/>
          </w:tcPr>
          <w:p w:rsidR="00DC51FC" w:rsidRPr="00234F6D" w:rsidRDefault="00234F6D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DC51FC" w:rsidRPr="004C3309" w:rsidRDefault="00DC51FC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DC51F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2268" w:type="dxa"/>
          </w:tcPr>
          <w:p w:rsidR="00DC51FC" w:rsidRPr="004C3309" w:rsidRDefault="00DC51FC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66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Услуги по электроснабжению оказывались в соответствии с условиями муницип. контракта на электроснабжение</w:t>
            </w:r>
          </w:p>
        </w:tc>
        <w:tc>
          <w:tcPr>
            <w:tcW w:w="1418" w:type="dxa"/>
          </w:tcPr>
          <w:p w:rsidR="00DC51FC" w:rsidRPr="004C3309" w:rsidRDefault="005B0DE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51FC" w:rsidRPr="004C3309" w:rsidRDefault="005B0DE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1518,2</w:t>
            </w:r>
          </w:p>
        </w:tc>
        <w:tc>
          <w:tcPr>
            <w:tcW w:w="1559" w:type="dxa"/>
          </w:tcPr>
          <w:p w:rsidR="00DC51FC" w:rsidRPr="004C3309" w:rsidRDefault="005A353B" w:rsidP="00DC51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1518,2</w:t>
            </w:r>
          </w:p>
        </w:tc>
        <w:tc>
          <w:tcPr>
            <w:tcW w:w="1134" w:type="dxa"/>
          </w:tcPr>
          <w:p w:rsidR="00DC51FC" w:rsidRPr="004C3309" w:rsidRDefault="004C09E9" w:rsidP="00DC51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1348,3</w:t>
            </w:r>
          </w:p>
        </w:tc>
        <w:tc>
          <w:tcPr>
            <w:tcW w:w="1275" w:type="dxa"/>
          </w:tcPr>
          <w:p w:rsidR="00DC51FC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7E22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5B0DE3" w:rsidRPr="004C3309" w:rsidTr="00587081">
        <w:trPr>
          <w:tblCellSpacing w:w="5" w:type="nil"/>
        </w:trPr>
        <w:tc>
          <w:tcPr>
            <w:tcW w:w="426" w:type="dxa"/>
          </w:tcPr>
          <w:p w:rsidR="005B0DE3" w:rsidRPr="00234F6D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B0DE3" w:rsidRPr="004C3309" w:rsidRDefault="005B0DE3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1.3. Ремонт и содержание уличных сетей</w:t>
            </w:r>
          </w:p>
        </w:tc>
        <w:tc>
          <w:tcPr>
            <w:tcW w:w="2268" w:type="dxa"/>
          </w:tcPr>
          <w:p w:rsidR="005B0DE3" w:rsidRPr="004C3309" w:rsidRDefault="005B0D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B0DE3" w:rsidRPr="004C3309" w:rsidRDefault="006666C8" w:rsidP="009C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Осуществлен</w:t>
            </w:r>
            <w:r w:rsidR="009C03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 замена выгоревших  электрич. лампочек, ремонт осветительного оборудования</w:t>
            </w:r>
          </w:p>
        </w:tc>
        <w:tc>
          <w:tcPr>
            <w:tcW w:w="1418" w:type="dxa"/>
          </w:tcPr>
          <w:p w:rsidR="005B0DE3" w:rsidRPr="004C3309" w:rsidRDefault="005B0DE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0DE3" w:rsidRPr="004C3309" w:rsidRDefault="005B0DE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B0DE3" w:rsidRPr="004C3309" w:rsidRDefault="005A353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846,8</w:t>
            </w:r>
          </w:p>
        </w:tc>
        <w:tc>
          <w:tcPr>
            <w:tcW w:w="1559" w:type="dxa"/>
          </w:tcPr>
          <w:p w:rsidR="005B0DE3" w:rsidRPr="004C3309" w:rsidRDefault="005A353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846,8</w:t>
            </w:r>
          </w:p>
        </w:tc>
        <w:tc>
          <w:tcPr>
            <w:tcW w:w="1134" w:type="dxa"/>
          </w:tcPr>
          <w:p w:rsidR="005B0DE3" w:rsidRPr="004C3309" w:rsidRDefault="004C09E9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  <w:tc>
          <w:tcPr>
            <w:tcW w:w="1275" w:type="dxa"/>
          </w:tcPr>
          <w:p w:rsidR="005B0DE3" w:rsidRPr="004C3309" w:rsidRDefault="00DF4DCA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003E" w:rsidRPr="004C3309" w:rsidTr="00587081">
        <w:trPr>
          <w:tblCellSpacing w:w="5" w:type="nil"/>
        </w:trPr>
        <w:tc>
          <w:tcPr>
            <w:tcW w:w="426" w:type="dxa"/>
          </w:tcPr>
          <w:p w:rsidR="00A6003E" w:rsidRPr="00331971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9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A6003E" w:rsidRPr="004C3309" w:rsidRDefault="00A6003E" w:rsidP="005B0D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 программы</w:t>
            </w:r>
            <w:r w:rsidR="005B0DE3"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1. Обеспечение бесперебойного освещения улиц в ночное время</w:t>
            </w:r>
          </w:p>
        </w:tc>
        <w:tc>
          <w:tcPr>
            <w:tcW w:w="2268" w:type="dxa"/>
          </w:tcPr>
          <w:p w:rsidR="00A6003E" w:rsidRPr="004C3309" w:rsidRDefault="005B0D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A6003E" w:rsidRPr="004C3309" w:rsidRDefault="005B0DE3" w:rsidP="004C4E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в течение всего года обеспечено бесперебойное освещение улиц села в ночное время суток</w:t>
            </w:r>
          </w:p>
        </w:tc>
        <w:tc>
          <w:tcPr>
            <w:tcW w:w="1418" w:type="dxa"/>
          </w:tcPr>
          <w:p w:rsidR="00A6003E" w:rsidRPr="004C3309" w:rsidRDefault="005B0DE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6003E" w:rsidRPr="004C3309" w:rsidRDefault="005B0DE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6003E" w:rsidRPr="004C3309" w:rsidRDefault="00A6003E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C51FC" w:rsidRPr="004C3309" w:rsidTr="00587081">
        <w:trPr>
          <w:tblCellSpacing w:w="5" w:type="nil"/>
        </w:trPr>
        <w:tc>
          <w:tcPr>
            <w:tcW w:w="426" w:type="dxa"/>
          </w:tcPr>
          <w:p w:rsidR="00DC51FC" w:rsidRPr="00234F6D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DC51FC" w:rsidRPr="004C3309" w:rsidRDefault="00DC51FC" w:rsidP="00DC51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2. Озеленение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Крымского сельского поселения   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4C4E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1418" w:type="dxa"/>
          </w:tcPr>
          <w:p w:rsidR="00DC51FC" w:rsidRPr="004C3309" w:rsidRDefault="00A7588C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51FC" w:rsidRPr="004C3309" w:rsidRDefault="00A7588C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51FC" w:rsidRPr="004C3309">
              <w:rPr>
                <w:rFonts w:ascii="Times New Roman" w:hAnsi="Times New Roman" w:cs="Times New Roman"/>
                <w:sz w:val="20"/>
                <w:szCs w:val="20"/>
              </w:rPr>
              <w:t>1.12.20</w:t>
            </w:r>
            <w:r w:rsidR="006F7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669,6</w:t>
            </w:r>
          </w:p>
        </w:tc>
        <w:tc>
          <w:tcPr>
            <w:tcW w:w="1559" w:type="dxa"/>
          </w:tcPr>
          <w:p w:rsidR="00DC51FC" w:rsidRPr="004C3309" w:rsidRDefault="005A353B" w:rsidP="00A758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669,6</w:t>
            </w:r>
          </w:p>
        </w:tc>
        <w:tc>
          <w:tcPr>
            <w:tcW w:w="1134" w:type="dxa"/>
          </w:tcPr>
          <w:p w:rsidR="00DC51FC" w:rsidRPr="004C3309" w:rsidRDefault="005A353B" w:rsidP="00BD33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639,0</w:t>
            </w:r>
          </w:p>
        </w:tc>
        <w:tc>
          <w:tcPr>
            <w:tcW w:w="1275" w:type="dxa"/>
          </w:tcPr>
          <w:p w:rsidR="00DC51FC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30,6</w:t>
            </w:r>
          </w:p>
        </w:tc>
      </w:tr>
      <w:tr w:rsidR="00DC51FC" w:rsidRPr="004C3309" w:rsidTr="00587081">
        <w:trPr>
          <w:trHeight w:val="360"/>
          <w:tblCellSpacing w:w="5" w:type="nil"/>
        </w:trPr>
        <w:tc>
          <w:tcPr>
            <w:tcW w:w="426" w:type="dxa"/>
          </w:tcPr>
          <w:p w:rsidR="00DC51FC" w:rsidRPr="00331971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9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</w:tcPr>
          <w:p w:rsidR="00A6003E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2.1. Посадка деревьев и кустарников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7C10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01D">
              <w:rPr>
                <w:rFonts w:ascii="Times New Roman" w:hAnsi="Times New Roman" w:cs="Times New Roman"/>
                <w:sz w:val="20"/>
                <w:szCs w:val="20"/>
              </w:rPr>
              <w:t xml:space="preserve">Высажено </w:t>
            </w:r>
            <w:r w:rsidR="007C101D" w:rsidRPr="007C101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5A0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саженц</w:t>
            </w:r>
            <w:r w:rsidR="007C101D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  и кустарников</w:t>
            </w:r>
          </w:p>
        </w:tc>
        <w:tc>
          <w:tcPr>
            <w:tcW w:w="1418" w:type="dxa"/>
          </w:tcPr>
          <w:p w:rsidR="00DC51FC" w:rsidRPr="004C3309" w:rsidRDefault="006F7009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51FC" w:rsidRPr="004C3309" w:rsidRDefault="006F7009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559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</w:tcPr>
          <w:p w:rsidR="00DC51FC" w:rsidRPr="004C3309" w:rsidRDefault="005A353B" w:rsidP="00BD33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75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1FC" w:rsidRPr="004C3309" w:rsidTr="00587081">
        <w:trPr>
          <w:tblCellSpacing w:w="5" w:type="nil"/>
        </w:trPr>
        <w:tc>
          <w:tcPr>
            <w:tcW w:w="426" w:type="dxa"/>
          </w:tcPr>
          <w:p w:rsidR="00DC51FC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A6003E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DC51FC" w:rsidRPr="004C3309" w:rsidRDefault="00A6003E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2.4. Расходы на уход за объектами озеленения</w:t>
            </w:r>
          </w:p>
        </w:tc>
        <w:tc>
          <w:tcPr>
            <w:tcW w:w="2268" w:type="dxa"/>
          </w:tcPr>
          <w:p w:rsidR="00DC51FC" w:rsidRPr="004C3309" w:rsidRDefault="00DC51FC" w:rsidP="00812F73">
            <w:pPr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DC51FC" w:rsidRPr="004C3309" w:rsidRDefault="006666C8" w:rsidP="003E21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Осуществлен уход за деревьями в парке 60 лет Победы</w:t>
            </w:r>
            <w:r w:rsidR="005A0EA2">
              <w:rPr>
                <w:rFonts w:ascii="Times New Roman" w:hAnsi="Times New Roman" w:cs="Times New Roman"/>
                <w:sz w:val="20"/>
                <w:szCs w:val="20"/>
              </w:rPr>
              <w:t>, парком, расположенным по адресу: с.Крым, ул. Мясникяна 51-б</w:t>
            </w:r>
          </w:p>
        </w:tc>
        <w:tc>
          <w:tcPr>
            <w:tcW w:w="1418" w:type="dxa"/>
          </w:tcPr>
          <w:p w:rsidR="00DC51FC" w:rsidRPr="004C3309" w:rsidRDefault="006F7009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51FC" w:rsidRPr="004C3309" w:rsidRDefault="00314402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574,1</w:t>
            </w:r>
          </w:p>
        </w:tc>
        <w:tc>
          <w:tcPr>
            <w:tcW w:w="1559" w:type="dxa"/>
          </w:tcPr>
          <w:p w:rsidR="00DC51FC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DC51FC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1275" w:type="dxa"/>
          </w:tcPr>
          <w:p w:rsidR="00DC51FC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</w:tr>
      <w:tr w:rsidR="00BD3313" w:rsidRPr="004C3309" w:rsidTr="00587081">
        <w:trPr>
          <w:tblCellSpacing w:w="5" w:type="nil"/>
        </w:trPr>
        <w:tc>
          <w:tcPr>
            <w:tcW w:w="426" w:type="dxa"/>
          </w:tcPr>
          <w:p w:rsidR="00BD3313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BD3313" w:rsidRPr="004C3309" w:rsidRDefault="00BD3313" w:rsidP="00CF6E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 подпрограммы 2.Посадкка деревьев и кустарников, уход за деревьями.</w:t>
            </w:r>
          </w:p>
        </w:tc>
        <w:tc>
          <w:tcPr>
            <w:tcW w:w="2268" w:type="dxa"/>
          </w:tcPr>
          <w:p w:rsidR="00BD3313" w:rsidRPr="004C3309" w:rsidRDefault="00BD33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BD3313" w:rsidRPr="005A0EA2" w:rsidRDefault="005A0EA2" w:rsidP="007C10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>Высажено в 202</w:t>
            </w:r>
            <w:r w:rsidR="009C0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 xml:space="preserve"> году </w:t>
            </w:r>
            <w:r w:rsidR="007C101D" w:rsidRPr="007C101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7C101D">
              <w:rPr>
                <w:rFonts w:ascii="Times New Roman" w:hAnsi="Times New Roman" w:cs="Times New Roman"/>
                <w:sz w:val="20"/>
                <w:szCs w:val="20"/>
              </w:rPr>
              <w:t xml:space="preserve"> деревьев</w:t>
            </w:r>
            <w:r w:rsidR="00A7588C" w:rsidRPr="007C101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A7588C">
              <w:rPr>
                <w:rFonts w:ascii="Times New Roman" w:hAnsi="Times New Roman" w:cs="Times New Roman"/>
                <w:sz w:val="20"/>
                <w:szCs w:val="20"/>
              </w:rPr>
              <w:t xml:space="preserve"> кустарников 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>на сумму</w:t>
            </w:r>
            <w:r w:rsidR="009C03B4">
              <w:rPr>
                <w:rFonts w:ascii="Times New Roman" w:hAnsi="Times New Roman" w:cs="Times New Roman"/>
                <w:sz w:val="20"/>
                <w:szCs w:val="20"/>
              </w:rPr>
              <w:t xml:space="preserve"> 95,5</w:t>
            </w:r>
            <w:r w:rsidRPr="005A0EA2">
              <w:rPr>
                <w:rFonts w:ascii="Times New Roman" w:hAnsi="Times New Roman" w:cs="Times New Roman"/>
                <w:sz w:val="20"/>
                <w:szCs w:val="20"/>
              </w:rPr>
              <w:t xml:space="preserve"> тыс.руб.,  осуществлен уход за молодыми деревьями и деревьями в парке «60 лет Победы»</w:t>
            </w:r>
          </w:p>
        </w:tc>
        <w:tc>
          <w:tcPr>
            <w:tcW w:w="1418" w:type="dxa"/>
          </w:tcPr>
          <w:p w:rsidR="00BD3313" w:rsidRPr="004C3309" w:rsidRDefault="00BD3313" w:rsidP="00CF6E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D3313" w:rsidRPr="004C3309" w:rsidRDefault="00BD3313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9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BD3313" w:rsidRDefault="004C09E9" w:rsidP="00BD331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1275" w:type="dxa"/>
          </w:tcPr>
          <w:p w:rsidR="00BD3313" w:rsidRDefault="00BD3313" w:rsidP="00BD3313">
            <w:pPr>
              <w:jc w:val="center"/>
            </w:pPr>
            <w:r w:rsidRPr="0093207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AD6A8A" w:rsidRPr="004C3309" w:rsidTr="00587081">
        <w:trPr>
          <w:tblCellSpacing w:w="5" w:type="nil"/>
        </w:trPr>
        <w:tc>
          <w:tcPr>
            <w:tcW w:w="426" w:type="dxa"/>
          </w:tcPr>
          <w:p w:rsidR="00AD6A8A" w:rsidRPr="004C3309" w:rsidRDefault="00331971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Подпрограмма 3. Прочие мероприятия по благоустройству Крымского сельского поселения</w:t>
            </w:r>
          </w:p>
        </w:tc>
        <w:tc>
          <w:tcPr>
            <w:tcW w:w="2268" w:type="dxa"/>
          </w:tcPr>
          <w:p w:rsidR="00AD6A8A" w:rsidRPr="004C3309" w:rsidRDefault="00AD6A8A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AD6A8A" w:rsidRPr="004C3309" w:rsidRDefault="00AD6A8A" w:rsidP="003E21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6A8A" w:rsidRPr="004C3309" w:rsidRDefault="00AD6A8A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6A8A" w:rsidRPr="004C3309" w:rsidRDefault="00AD6A8A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6042,3</w:t>
            </w:r>
          </w:p>
        </w:tc>
        <w:tc>
          <w:tcPr>
            <w:tcW w:w="1559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6042,3</w:t>
            </w:r>
          </w:p>
        </w:tc>
        <w:tc>
          <w:tcPr>
            <w:tcW w:w="1134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5417,9</w:t>
            </w:r>
          </w:p>
        </w:tc>
        <w:tc>
          <w:tcPr>
            <w:tcW w:w="1275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624,4</w:t>
            </w:r>
          </w:p>
        </w:tc>
      </w:tr>
      <w:tr w:rsidR="00AD6A8A" w:rsidRPr="004C3309" w:rsidTr="00587081">
        <w:trPr>
          <w:tblCellSpacing w:w="5" w:type="nil"/>
        </w:trPr>
        <w:tc>
          <w:tcPr>
            <w:tcW w:w="426" w:type="dxa"/>
          </w:tcPr>
          <w:p w:rsidR="00AD6A8A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D6A8A" w:rsidRPr="004C3309" w:rsidRDefault="00AD6A8A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3.2. Уборка и содержание прочих объектов благоустройства</w:t>
            </w:r>
          </w:p>
        </w:tc>
        <w:tc>
          <w:tcPr>
            <w:tcW w:w="2268" w:type="dxa"/>
          </w:tcPr>
          <w:p w:rsidR="00AD6A8A" w:rsidRPr="004C3309" w:rsidRDefault="00AD6A8A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AD6A8A" w:rsidRPr="004C3309" w:rsidRDefault="00AD6A8A" w:rsidP="00465D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Выполнены работы по уборке, мусора, кошению травы, выкорчевыванию деревьев, противоклещевая обработка территории села, обработка против комаров, уход за деревьями и родником в балке «Мец Чорвах»</w:t>
            </w:r>
            <w:r w:rsidR="00465D28">
              <w:rPr>
                <w:rFonts w:ascii="Times New Roman" w:hAnsi="Times New Roman" w:cs="Times New Roman"/>
                <w:sz w:val="20"/>
                <w:szCs w:val="20"/>
              </w:rPr>
              <w:t>, техн.обслуживание и очистка чаши фонтана, обслуживание камер видеонаблюдения в парке и на роднике</w:t>
            </w:r>
          </w:p>
        </w:tc>
        <w:tc>
          <w:tcPr>
            <w:tcW w:w="1418" w:type="dxa"/>
          </w:tcPr>
          <w:p w:rsidR="00AD6A8A" w:rsidRPr="004C3309" w:rsidRDefault="00AD6A8A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6A8A" w:rsidRPr="004C3309" w:rsidRDefault="00AD6A8A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4352,6</w:t>
            </w:r>
          </w:p>
        </w:tc>
        <w:tc>
          <w:tcPr>
            <w:tcW w:w="1559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4352,6</w:t>
            </w:r>
          </w:p>
        </w:tc>
        <w:tc>
          <w:tcPr>
            <w:tcW w:w="1134" w:type="dxa"/>
          </w:tcPr>
          <w:p w:rsidR="00AD6A8A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3882,4</w:t>
            </w:r>
          </w:p>
        </w:tc>
        <w:tc>
          <w:tcPr>
            <w:tcW w:w="1275" w:type="dxa"/>
          </w:tcPr>
          <w:p w:rsidR="00AD6A8A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470,2</w:t>
            </w:r>
          </w:p>
        </w:tc>
      </w:tr>
      <w:tr w:rsidR="005C088F" w:rsidRPr="004C3309" w:rsidTr="00587081">
        <w:trPr>
          <w:tblCellSpacing w:w="5" w:type="nil"/>
        </w:trPr>
        <w:tc>
          <w:tcPr>
            <w:tcW w:w="426" w:type="dxa"/>
          </w:tcPr>
          <w:p w:rsidR="005C088F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C088F" w:rsidRPr="004C3309" w:rsidRDefault="005C088F" w:rsidP="00812F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3.2. Выполнение работ по благоустройству территории Крымского сельского поселения</w:t>
            </w:r>
          </w:p>
        </w:tc>
        <w:tc>
          <w:tcPr>
            <w:tcW w:w="2268" w:type="dxa"/>
          </w:tcPr>
          <w:p w:rsidR="005C088F" w:rsidRPr="004C3309" w:rsidRDefault="005C088F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C088F" w:rsidRPr="004C3309" w:rsidRDefault="005C088F" w:rsidP="005F15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и исполнено </w:t>
            </w:r>
            <w:r w:rsidR="005F1587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контракта и договора. Все условия муниц. контрактов и договоров выполнены в срок. </w:t>
            </w:r>
          </w:p>
        </w:tc>
        <w:tc>
          <w:tcPr>
            <w:tcW w:w="1418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C088F" w:rsidRPr="004C3309" w:rsidRDefault="00314402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C088F" w:rsidRPr="004C3309" w:rsidRDefault="005A353B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4352,6</w:t>
            </w:r>
          </w:p>
        </w:tc>
        <w:tc>
          <w:tcPr>
            <w:tcW w:w="1134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1159B" w:rsidRPr="004C3309" w:rsidTr="00587081">
        <w:trPr>
          <w:tblCellSpacing w:w="5" w:type="nil"/>
        </w:trPr>
        <w:tc>
          <w:tcPr>
            <w:tcW w:w="426" w:type="dxa"/>
          </w:tcPr>
          <w:p w:rsidR="00B1159B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B1159B" w:rsidRPr="004C3309" w:rsidRDefault="00B1159B" w:rsidP="00812F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B1159B" w:rsidRPr="004C3309" w:rsidRDefault="00B1159B" w:rsidP="00A600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мероприятие 3.3.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2268" w:type="dxa"/>
          </w:tcPr>
          <w:p w:rsidR="00B1159B" w:rsidRPr="004C3309" w:rsidRDefault="00B1159B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B1159B" w:rsidRPr="004C3309" w:rsidRDefault="00AD6A8A" w:rsidP="00AD6A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Приобретены дизельное топливо, бензин для газонокосилок, материальные запасы и строительные материалы для ремонта и содержания объектов благоустройства села</w:t>
            </w:r>
          </w:p>
        </w:tc>
        <w:tc>
          <w:tcPr>
            <w:tcW w:w="1418" w:type="dxa"/>
          </w:tcPr>
          <w:p w:rsidR="00B1159B" w:rsidRPr="004C3309" w:rsidRDefault="004C3309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16566" w:rsidRPr="004C330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6566" w:rsidRPr="004C330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1159B" w:rsidRPr="004C3309" w:rsidRDefault="004C3309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1159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1689,7</w:t>
            </w:r>
          </w:p>
        </w:tc>
        <w:tc>
          <w:tcPr>
            <w:tcW w:w="1559" w:type="dxa"/>
          </w:tcPr>
          <w:p w:rsidR="00B1159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1689,7</w:t>
            </w:r>
          </w:p>
        </w:tc>
        <w:tc>
          <w:tcPr>
            <w:tcW w:w="1134" w:type="dxa"/>
          </w:tcPr>
          <w:p w:rsidR="00B1159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1535,5</w:t>
            </w:r>
          </w:p>
        </w:tc>
        <w:tc>
          <w:tcPr>
            <w:tcW w:w="1275" w:type="dxa"/>
          </w:tcPr>
          <w:p w:rsidR="00B1159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</w:tr>
      <w:tr w:rsidR="005C088F" w:rsidRPr="004C3309" w:rsidTr="00587081">
        <w:trPr>
          <w:tblCellSpacing w:w="5" w:type="nil"/>
        </w:trPr>
        <w:tc>
          <w:tcPr>
            <w:tcW w:w="426" w:type="dxa"/>
          </w:tcPr>
          <w:p w:rsidR="005C088F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C088F" w:rsidRPr="004C3309" w:rsidRDefault="005C088F" w:rsidP="00AD6A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sz w:val="20"/>
                <w:szCs w:val="20"/>
              </w:rPr>
              <w:t xml:space="preserve">Контрольное событие </w:t>
            </w:r>
            <w:r w:rsidR="00AD6A8A" w:rsidRPr="004C3309">
              <w:rPr>
                <w:rFonts w:ascii="Times New Roman" w:hAnsi="Times New Roman"/>
                <w:sz w:val="20"/>
                <w:szCs w:val="20"/>
              </w:rPr>
              <w:t>3.</w:t>
            </w:r>
            <w:r w:rsidRPr="004C330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D528B" w:rsidRPr="004C3309">
              <w:rPr>
                <w:rFonts w:ascii="Times New Roman" w:hAnsi="Times New Roman"/>
                <w:sz w:val="20"/>
                <w:szCs w:val="20"/>
              </w:rPr>
              <w:t>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2268" w:type="dxa"/>
          </w:tcPr>
          <w:p w:rsidR="005C088F" w:rsidRPr="004C3309" w:rsidRDefault="005C088F" w:rsidP="002350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30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5C088F" w:rsidRPr="004C3309" w:rsidRDefault="008D528B" w:rsidP="003F6D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и исполнено </w:t>
            </w:r>
            <w:r w:rsidR="00BD53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6D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муниц. контракта и договора. Все условия муниц. контрактов и договоров выполнены в срок.</w:t>
            </w:r>
          </w:p>
        </w:tc>
        <w:tc>
          <w:tcPr>
            <w:tcW w:w="1418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C088F" w:rsidRPr="004C3309" w:rsidRDefault="005C088F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31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C088F" w:rsidRPr="004C3309" w:rsidRDefault="005C088F" w:rsidP="002350C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528B" w:rsidRPr="004C3309" w:rsidTr="006C7F33">
        <w:trPr>
          <w:trHeight w:val="395"/>
          <w:tblCellSpacing w:w="5" w:type="nil"/>
        </w:trPr>
        <w:tc>
          <w:tcPr>
            <w:tcW w:w="426" w:type="dxa"/>
            <w:vMerge w:val="restart"/>
          </w:tcPr>
          <w:p w:rsidR="008D528B" w:rsidRPr="004C3309" w:rsidRDefault="00234F6D" w:rsidP="00331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9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vMerge w:val="restart"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муниципальной  </w:t>
            </w:r>
            <w:r w:rsidRPr="004C3309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программе</w:t>
            </w:r>
          </w:p>
        </w:tc>
        <w:tc>
          <w:tcPr>
            <w:tcW w:w="226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D528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9076,9</w:t>
            </w:r>
          </w:p>
        </w:tc>
        <w:tc>
          <w:tcPr>
            <w:tcW w:w="1559" w:type="dxa"/>
          </w:tcPr>
          <w:p w:rsidR="008D528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9076,9</w:t>
            </w:r>
          </w:p>
        </w:tc>
        <w:tc>
          <w:tcPr>
            <w:tcW w:w="1134" w:type="dxa"/>
          </w:tcPr>
          <w:p w:rsidR="008D528B" w:rsidRPr="004C3309" w:rsidRDefault="005A353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8251,5</w:t>
            </w:r>
          </w:p>
        </w:tc>
        <w:tc>
          <w:tcPr>
            <w:tcW w:w="1275" w:type="dxa"/>
          </w:tcPr>
          <w:p w:rsidR="008D528B" w:rsidRPr="004C3309" w:rsidRDefault="005A353B" w:rsidP="005A353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825,4</w:t>
            </w:r>
          </w:p>
        </w:tc>
      </w:tr>
      <w:tr w:rsidR="008D528B" w:rsidRPr="004C3309" w:rsidTr="00587081">
        <w:trPr>
          <w:trHeight w:val="691"/>
          <w:tblCellSpacing w:w="5" w:type="nil"/>
        </w:trPr>
        <w:tc>
          <w:tcPr>
            <w:tcW w:w="426" w:type="dxa"/>
            <w:vMerge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528B" w:rsidRPr="004C3309" w:rsidRDefault="008D528B" w:rsidP="009543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984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8D528B" w:rsidRPr="004C3309" w:rsidRDefault="008D528B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30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D528B" w:rsidRPr="004C3309" w:rsidRDefault="005A353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9076,9</w:t>
            </w:r>
          </w:p>
        </w:tc>
        <w:tc>
          <w:tcPr>
            <w:tcW w:w="1559" w:type="dxa"/>
          </w:tcPr>
          <w:p w:rsidR="008D528B" w:rsidRPr="004C3309" w:rsidRDefault="005A353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9076,9</w:t>
            </w:r>
          </w:p>
        </w:tc>
        <w:tc>
          <w:tcPr>
            <w:tcW w:w="1134" w:type="dxa"/>
          </w:tcPr>
          <w:p w:rsidR="008D528B" w:rsidRPr="004C3309" w:rsidRDefault="004C09E9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8251,5</w:t>
            </w:r>
          </w:p>
        </w:tc>
        <w:tc>
          <w:tcPr>
            <w:tcW w:w="1275" w:type="dxa"/>
          </w:tcPr>
          <w:p w:rsidR="008D528B" w:rsidRPr="004C3309" w:rsidRDefault="005A353B" w:rsidP="00812F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825,4</w:t>
            </w:r>
          </w:p>
        </w:tc>
      </w:tr>
    </w:tbl>
    <w:p w:rsidR="00D54C0C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102C75" w:rsidRDefault="00102C75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4141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70149D">
              <w:rPr>
                <w:rFonts w:ascii="Times New Roman" w:hAnsi="Times New Roman"/>
                <w:sz w:val="24"/>
                <w:szCs w:val="24"/>
              </w:rPr>
              <w:t>2</w:t>
            </w:r>
            <w:r w:rsidR="004141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0149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414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418"/>
        <w:gridCol w:w="1701"/>
        <w:gridCol w:w="1559"/>
      </w:tblGrid>
      <w:tr w:rsidR="00FE3D1C" w:rsidRPr="00587081" w:rsidTr="00DC430A">
        <w:trPr>
          <w:trHeight w:val="552"/>
        </w:trPr>
        <w:tc>
          <w:tcPr>
            <w:tcW w:w="710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87081">
              <w:rPr>
                <w:rFonts w:ascii="Times New Roman" w:hAnsi="Times New Roman"/>
              </w:rPr>
              <w:t xml:space="preserve">Номер и наименование </w:t>
            </w:r>
            <w:r w:rsidRPr="00587081">
              <w:rPr>
                <w:rFonts w:ascii="Times New Roman" w:hAnsi="Times New Roman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587081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Ответственный </w:t>
            </w:r>
            <w:r w:rsidRPr="00587081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  </w:t>
            </w:r>
            <w:r w:rsidRPr="00587081">
              <w:rPr>
                <w:rFonts w:ascii="Times New Roman" w:hAnsi="Times New Roman" w:cs="Times New Roman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119" w:type="dxa"/>
            <w:gridSpan w:val="2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FE3D1C" w:rsidRPr="00587081" w:rsidTr="00DC430A">
        <w:tc>
          <w:tcPr>
            <w:tcW w:w="710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1418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заплани-рованные</w:t>
            </w:r>
          </w:p>
        </w:tc>
        <w:tc>
          <w:tcPr>
            <w:tcW w:w="1701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559" w:type="dxa"/>
            <w:vMerge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3D1C" w:rsidRPr="00587081" w:rsidTr="00DC430A">
        <w:tc>
          <w:tcPr>
            <w:tcW w:w="710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9</w:t>
            </w:r>
          </w:p>
        </w:tc>
      </w:tr>
      <w:tr w:rsidR="00FE3D1C" w:rsidRPr="00587081" w:rsidTr="00DC430A">
        <w:tc>
          <w:tcPr>
            <w:tcW w:w="710" w:type="dxa"/>
          </w:tcPr>
          <w:p w:rsidR="00FE3D1C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Подпрограмма 1 </w:t>
            </w:r>
            <w:r w:rsidR="00D9078D" w:rsidRPr="00587081">
              <w:rPr>
                <w:rFonts w:ascii="Times New Roman" w:hAnsi="Times New Roman"/>
                <w:bCs/>
              </w:rPr>
              <w:t>«Организация освещения улиц»</w:t>
            </w:r>
          </w:p>
        </w:tc>
        <w:tc>
          <w:tcPr>
            <w:tcW w:w="1984" w:type="dxa"/>
          </w:tcPr>
          <w:p w:rsidR="00FE3D1C" w:rsidRPr="00587081" w:rsidRDefault="00FE3D1C" w:rsidP="00D9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FE3D1C" w:rsidRPr="00587081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E3D1C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мероприятие 1.1. </w:t>
            </w:r>
            <w:r w:rsidRPr="00587081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C44616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70149D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C44616" w:rsidRPr="00587081" w:rsidRDefault="00C44616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01.01.20</w:t>
            </w:r>
            <w:r w:rsidR="0070149D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C44616" w:rsidRPr="00587081" w:rsidRDefault="00C44616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70149D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освещение улиц Крымского с.п. в темное время суток</w:t>
            </w:r>
          </w:p>
        </w:tc>
        <w:tc>
          <w:tcPr>
            <w:tcW w:w="1701" w:type="dxa"/>
          </w:tcPr>
          <w:p w:rsidR="00C44616" w:rsidRPr="00587081" w:rsidRDefault="00C44616" w:rsidP="00812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освещение улиц Крымского с.п. в темное время суток осуществлено в полном объеме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1.3. Ремонт и содержание уличных сетей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  <w:color w:val="000000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C44616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B83A02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C44616" w:rsidRPr="00587081" w:rsidRDefault="00DC430A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C44616" w:rsidRPr="0058708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C44616" w:rsidRPr="00587081" w:rsidRDefault="00C44616" w:rsidP="004C0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ремонт, проверка электрич. оборудования, замена ламп уличного освещения, установка плафонов</w:t>
            </w:r>
          </w:p>
        </w:tc>
        <w:tc>
          <w:tcPr>
            <w:tcW w:w="1701" w:type="dxa"/>
          </w:tcPr>
          <w:p w:rsidR="00C44616" w:rsidRPr="00587081" w:rsidRDefault="00C44616" w:rsidP="00C44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осуществлен  ремонт, проверка электрич. оборудования, по мере необходимости замены ламп уличного освещения, установлены плафоны. </w:t>
            </w:r>
            <w:r w:rsidRPr="00587081">
              <w:rPr>
                <w:rFonts w:ascii="Times New Roman" w:hAnsi="Times New Roman"/>
              </w:rPr>
              <w:lastRenderedPageBreak/>
              <w:t>Работы выполнены в полном объеме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A0672E" w:rsidRPr="00587081" w:rsidTr="00DC430A">
        <w:tc>
          <w:tcPr>
            <w:tcW w:w="710" w:type="dxa"/>
          </w:tcPr>
          <w:p w:rsidR="00A0672E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685" w:type="dxa"/>
          </w:tcPr>
          <w:p w:rsidR="00A0672E" w:rsidRPr="00587081" w:rsidRDefault="00A0672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 xml:space="preserve">Подпрограмма 2. Озеленение территории Крымского сельского поселения   </w:t>
            </w:r>
          </w:p>
        </w:tc>
        <w:tc>
          <w:tcPr>
            <w:tcW w:w="1984" w:type="dxa"/>
          </w:tcPr>
          <w:p w:rsidR="00A0672E" w:rsidRPr="00587081" w:rsidRDefault="00A0672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2.1. Посадка деревьев и кустарников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B73C18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C44616" w:rsidRPr="00587081" w:rsidRDefault="00DC430A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44616" w:rsidRPr="005870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C44616" w:rsidRPr="00587081" w:rsidRDefault="00DC430A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44616" w:rsidRPr="0058708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C44616" w:rsidRPr="0058708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Запланировано посадить </w:t>
            </w:r>
            <w:r w:rsidR="005C595B">
              <w:rPr>
                <w:rFonts w:ascii="Times New Roman" w:hAnsi="Times New Roman"/>
              </w:rPr>
              <w:t xml:space="preserve">63 </w:t>
            </w:r>
            <w:r w:rsidRPr="00587081">
              <w:rPr>
                <w:rFonts w:ascii="Times New Roman" w:hAnsi="Times New Roman"/>
              </w:rPr>
              <w:t>саженц</w:t>
            </w:r>
            <w:r w:rsidR="005C595B">
              <w:rPr>
                <w:rFonts w:ascii="Times New Roman" w:hAnsi="Times New Roman"/>
              </w:rPr>
              <w:t>а</w:t>
            </w:r>
            <w:r w:rsidRPr="00587081">
              <w:rPr>
                <w:rFonts w:ascii="Times New Roman" w:hAnsi="Times New Roman"/>
              </w:rPr>
              <w:t xml:space="preserve"> деревьев и кустарников</w:t>
            </w:r>
          </w:p>
        </w:tc>
        <w:tc>
          <w:tcPr>
            <w:tcW w:w="1701" w:type="dxa"/>
          </w:tcPr>
          <w:p w:rsidR="00C44616" w:rsidRPr="00587081" w:rsidRDefault="00C44616" w:rsidP="005C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Посажено </w:t>
            </w:r>
            <w:r w:rsidR="005C595B">
              <w:rPr>
                <w:rFonts w:ascii="Times New Roman" w:hAnsi="Times New Roman"/>
              </w:rPr>
              <w:t xml:space="preserve">63 </w:t>
            </w:r>
            <w:r w:rsidRPr="00587081">
              <w:rPr>
                <w:rFonts w:ascii="Times New Roman" w:hAnsi="Times New Roman"/>
              </w:rPr>
              <w:t>деревьев и кустарников</w:t>
            </w:r>
          </w:p>
        </w:tc>
        <w:tc>
          <w:tcPr>
            <w:tcW w:w="1559" w:type="dxa"/>
          </w:tcPr>
          <w:p w:rsidR="00C44616" w:rsidRPr="00587081" w:rsidRDefault="00C4461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-</w:t>
            </w:r>
          </w:p>
        </w:tc>
      </w:tr>
      <w:tr w:rsidR="00C44616" w:rsidRPr="00587081" w:rsidTr="00DC430A">
        <w:tc>
          <w:tcPr>
            <w:tcW w:w="710" w:type="dxa"/>
          </w:tcPr>
          <w:p w:rsidR="00C44616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</w:tcPr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C44616" w:rsidRPr="00587081" w:rsidRDefault="00C44616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2.4. Расходы на уход за объектами озеленения</w:t>
            </w:r>
          </w:p>
        </w:tc>
        <w:tc>
          <w:tcPr>
            <w:tcW w:w="1984" w:type="dxa"/>
          </w:tcPr>
          <w:p w:rsidR="00C44616" w:rsidRPr="00587081" w:rsidRDefault="00C44616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C44616" w:rsidRPr="00587081" w:rsidRDefault="00B73C18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</w:t>
            </w:r>
            <w:r w:rsidR="00DC430A">
              <w:rPr>
                <w:rFonts w:ascii="Times New Roman" w:hAnsi="Times New Roman"/>
              </w:rPr>
              <w:t>2</w:t>
            </w:r>
            <w:r w:rsidRPr="00587081">
              <w:rPr>
                <w:rFonts w:ascii="Times New Roman" w:hAnsi="Times New Roman"/>
              </w:rPr>
              <w:t>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C44616" w:rsidRPr="00587081" w:rsidRDefault="00B73C18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03.06.20</w:t>
            </w:r>
            <w:r w:rsidR="005C595B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C44616" w:rsidRPr="00587081" w:rsidRDefault="00B73C18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</w:t>
            </w:r>
            <w:r w:rsidR="00DC430A">
              <w:rPr>
                <w:rFonts w:ascii="Times New Roman" w:hAnsi="Times New Roman"/>
              </w:rPr>
              <w:t>12.202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44616" w:rsidRPr="00587081" w:rsidRDefault="00812F73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Уход за деревьями (обрезка, полив), скашивание травы на территории Парка 60 лет Победы</w:t>
            </w:r>
            <w:r w:rsidR="00DC430A">
              <w:rPr>
                <w:rFonts w:ascii="Times New Roman" w:hAnsi="Times New Roman"/>
              </w:rPr>
              <w:t>,</w:t>
            </w:r>
          </w:p>
        </w:tc>
        <w:tc>
          <w:tcPr>
            <w:tcW w:w="1701" w:type="dxa"/>
          </w:tcPr>
          <w:p w:rsidR="00C44616" w:rsidRPr="00587081" w:rsidRDefault="00F05412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О</w:t>
            </w:r>
            <w:r w:rsidR="00812F73" w:rsidRPr="00587081">
              <w:rPr>
                <w:rFonts w:ascii="Times New Roman" w:hAnsi="Times New Roman"/>
              </w:rPr>
              <w:t>существлен</w:t>
            </w:r>
            <w:r>
              <w:rPr>
                <w:rFonts w:ascii="Times New Roman" w:hAnsi="Times New Roman"/>
              </w:rPr>
              <w:t xml:space="preserve">  </w:t>
            </w:r>
            <w:r w:rsidR="00812F73" w:rsidRPr="00587081">
              <w:rPr>
                <w:rFonts w:ascii="Times New Roman" w:hAnsi="Times New Roman"/>
              </w:rPr>
              <w:t>уход за деревьями (обрезка, полив), скашивание травы на территории Парка 60 лет Победы площадью 0,3668 га</w:t>
            </w:r>
          </w:p>
        </w:tc>
        <w:tc>
          <w:tcPr>
            <w:tcW w:w="1559" w:type="dxa"/>
          </w:tcPr>
          <w:p w:rsidR="00C44616" w:rsidRPr="00587081" w:rsidRDefault="005C595B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672E" w:rsidRPr="00587081" w:rsidTr="00DC430A">
        <w:tc>
          <w:tcPr>
            <w:tcW w:w="710" w:type="dxa"/>
          </w:tcPr>
          <w:p w:rsidR="00A0672E" w:rsidRPr="00587081" w:rsidRDefault="00A0672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</w:tcPr>
          <w:p w:rsidR="00A0672E" w:rsidRPr="00587081" w:rsidRDefault="00A0672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Подпрограмма 3. Прочие мероприятия по благоустройству Крымского сельского поселения</w:t>
            </w:r>
          </w:p>
        </w:tc>
        <w:tc>
          <w:tcPr>
            <w:tcW w:w="1984" w:type="dxa"/>
          </w:tcPr>
          <w:p w:rsidR="00A0672E" w:rsidRPr="00587081" w:rsidRDefault="00A0672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A0672E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  <w:p w:rsidR="009545C0" w:rsidRPr="00587081" w:rsidRDefault="009545C0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0672E" w:rsidRPr="00587081" w:rsidRDefault="00A0672E" w:rsidP="00F05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690E" w:rsidRPr="00587081" w:rsidTr="00DC430A">
        <w:tc>
          <w:tcPr>
            <w:tcW w:w="710" w:type="dxa"/>
          </w:tcPr>
          <w:p w:rsidR="0076690E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</w:tcPr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3.2. Уборка и содержание прочих объектов благоустройства</w:t>
            </w:r>
          </w:p>
        </w:tc>
        <w:tc>
          <w:tcPr>
            <w:tcW w:w="1984" w:type="dxa"/>
          </w:tcPr>
          <w:p w:rsidR="0076690E" w:rsidRPr="00587081" w:rsidRDefault="0076690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76690E" w:rsidRPr="00587081" w:rsidRDefault="0076690E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76690E" w:rsidRPr="00587081" w:rsidRDefault="0076690E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0</w:t>
            </w:r>
            <w:r w:rsidR="00DC430A">
              <w:rPr>
                <w:rFonts w:ascii="Times New Roman" w:hAnsi="Times New Roman"/>
              </w:rPr>
              <w:t>9</w:t>
            </w:r>
            <w:r w:rsidRPr="00587081">
              <w:rPr>
                <w:rFonts w:ascii="Times New Roman" w:hAnsi="Times New Roman"/>
              </w:rPr>
              <w:t>.0</w:t>
            </w:r>
            <w:r w:rsidR="00DC430A">
              <w:rPr>
                <w:rFonts w:ascii="Times New Roman" w:hAnsi="Times New Roman"/>
              </w:rPr>
              <w:t>1.202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76690E" w:rsidRPr="00587081" w:rsidRDefault="0076690E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Уборка от мусора территории Крымского с.п., ликвидация несанкционированных свалок, скашивание травы</w:t>
            </w:r>
          </w:p>
        </w:tc>
        <w:tc>
          <w:tcPr>
            <w:tcW w:w="1701" w:type="dxa"/>
          </w:tcPr>
          <w:p w:rsidR="0076690E" w:rsidRPr="00587081" w:rsidRDefault="0076690E" w:rsidP="0076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 xml:space="preserve">Осуществлена уборка от мусора территории Крымского с.п., ликвидация несанкционированных свалок, скашивание травы. Работы выполнены в </w:t>
            </w:r>
            <w:r w:rsidRPr="00587081">
              <w:rPr>
                <w:rFonts w:ascii="Times New Roman" w:hAnsi="Times New Roman"/>
              </w:rPr>
              <w:lastRenderedPageBreak/>
              <w:t>полном объеме</w:t>
            </w:r>
          </w:p>
        </w:tc>
        <w:tc>
          <w:tcPr>
            <w:tcW w:w="1559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6690E" w:rsidRPr="00587081" w:rsidTr="00DC430A">
        <w:tc>
          <w:tcPr>
            <w:tcW w:w="710" w:type="dxa"/>
          </w:tcPr>
          <w:p w:rsidR="0076690E" w:rsidRPr="00587081" w:rsidRDefault="00017E76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685" w:type="dxa"/>
          </w:tcPr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Основное</w:t>
            </w:r>
          </w:p>
          <w:p w:rsidR="0076690E" w:rsidRPr="00587081" w:rsidRDefault="0076690E" w:rsidP="00812F73">
            <w:pPr>
              <w:pStyle w:val="ConsPlusCell"/>
              <w:rPr>
                <w:rFonts w:ascii="Times New Roman" w:hAnsi="Times New Roman" w:cs="Times New Roman"/>
              </w:rPr>
            </w:pPr>
            <w:r w:rsidRPr="00587081">
              <w:rPr>
                <w:rFonts w:ascii="Times New Roman" w:hAnsi="Times New Roman" w:cs="Times New Roman"/>
              </w:rPr>
              <w:t>мероприятие 3.3.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1984" w:type="dxa"/>
          </w:tcPr>
          <w:p w:rsidR="0076690E" w:rsidRPr="00587081" w:rsidRDefault="0076690E" w:rsidP="00812F73">
            <w:pPr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  <w:color w:val="000000"/>
              </w:rPr>
              <w:t xml:space="preserve">Администрация Крымского сельского </w:t>
            </w:r>
          </w:p>
        </w:tc>
        <w:tc>
          <w:tcPr>
            <w:tcW w:w="1417" w:type="dxa"/>
          </w:tcPr>
          <w:p w:rsidR="0076690E" w:rsidRPr="00587081" w:rsidRDefault="0076690E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76690E" w:rsidRPr="00587081" w:rsidRDefault="00DC430A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6690E" w:rsidRPr="00587081">
              <w:rPr>
                <w:rFonts w:ascii="Times New Roman" w:hAnsi="Times New Roman"/>
              </w:rPr>
              <w:t>.01.20</w:t>
            </w:r>
            <w:r w:rsidR="005C595B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76690E" w:rsidRPr="00587081" w:rsidRDefault="0076690E" w:rsidP="005A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31.12.20</w:t>
            </w:r>
            <w:r w:rsidR="00DC430A">
              <w:rPr>
                <w:rFonts w:ascii="Times New Roman" w:hAnsi="Times New Roman"/>
              </w:rPr>
              <w:t>2</w:t>
            </w:r>
            <w:r w:rsidR="005A353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6690E" w:rsidRPr="00587081" w:rsidRDefault="0076690E" w:rsidP="0076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Запланированы средства на приобретение дизтоплива, бензина для косилок, запасных частей к трактору, хозтоваров, строительных материалов для ремонта объектов благоустройства</w:t>
            </w:r>
          </w:p>
        </w:tc>
        <w:tc>
          <w:tcPr>
            <w:tcW w:w="1701" w:type="dxa"/>
          </w:tcPr>
          <w:p w:rsidR="0076690E" w:rsidRPr="00587081" w:rsidRDefault="00647522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081">
              <w:rPr>
                <w:rFonts w:ascii="Times New Roman" w:hAnsi="Times New Roman"/>
              </w:rPr>
              <w:t>Все необходимые для благоустройства территории товары и материалы приобретены в полном объеме.</w:t>
            </w:r>
          </w:p>
        </w:tc>
        <w:tc>
          <w:tcPr>
            <w:tcW w:w="1559" w:type="dxa"/>
          </w:tcPr>
          <w:p w:rsidR="0076690E" w:rsidRPr="00587081" w:rsidRDefault="0076690E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102C75">
          <w:pgSz w:w="16838" w:h="11905" w:orient="landscape"/>
          <w:pgMar w:top="709" w:right="822" w:bottom="284" w:left="992" w:header="720" w:footer="187" w:gutter="0"/>
          <w:cols w:space="720"/>
          <w:noEndnote/>
          <w:docGrid w:linePitch="299"/>
        </w:sectPr>
      </w:pPr>
      <w:bookmarkStart w:id="3" w:name="Par1596"/>
      <w:bookmarkEnd w:id="3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102C75" w:rsidTr="00102C75">
        <w:tc>
          <w:tcPr>
            <w:tcW w:w="1074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BF4A0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102C75" w:rsidRDefault="00102C75" w:rsidP="00102C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Крымского </w:t>
            </w:r>
          </w:p>
          <w:p w:rsidR="00102C75" w:rsidRDefault="00102C75" w:rsidP="004141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поселения» за 20</w:t>
            </w:r>
            <w:r w:rsidR="00324B70">
              <w:rPr>
                <w:rFonts w:ascii="Times New Roman" w:hAnsi="Times New Roman"/>
                <w:sz w:val="24"/>
                <w:szCs w:val="24"/>
              </w:rPr>
              <w:t>2</w:t>
            </w:r>
            <w:r w:rsidR="004141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324B70">
        <w:rPr>
          <w:rFonts w:ascii="Times New Roman" w:hAnsi="Times New Roman"/>
          <w:sz w:val="24"/>
          <w:szCs w:val="24"/>
        </w:rPr>
        <w:t>2</w:t>
      </w:r>
      <w:r w:rsidR="00414146">
        <w:rPr>
          <w:rFonts w:ascii="Times New Roman" w:hAnsi="Times New Roman"/>
          <w:sz w:val="24"/>
          <w:szCs w:val="24"/>
        </w:rPr>
        <w:t>2</w:t>
      </w:r>
      <w:r w:rsidR="00D7429B">
        <w:rPr>
          <w:rFonts w:ascii="Times New Roman" w:hAnsi="Times New Roman"/>
          <w:sz w:val="24"/>
          <w:szCs w:val="24"/>
        </w:rPr>
        <w:t xml:space="preserve"> </w:t>
      </w:r>
      <w:r w:rsidRPr="00654A80">
        <w:rPr>
          <w:rFonts w:ascii="Times New Roman" w:hAnsi="Times New Roman"/>
          <w:sz w:val="24"/>
          <w:szCs w:val="24"/>
        </w:rPr>
        <w:t>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6"/>
        <w:gridCol w:w="4195"/>
        <w:gridCol w:w="3008"/>
        <w:gridCol w:w="2835"/>
        <w:gridCol w:w="2340"/>
      </w:tblGrid>
      <w:tr w:rsidR="004E1979" w:rsidRPr="00654A80" w:rsidTr="00324B70">
        <w:trPr>
          <w:trHeight w:val="305"/>
          <w:tblCellSpacing w:w="5" w:type="nil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324B70">
        <w:trPr>
          <w:trHeight w:val="1178"/>
          <w:tblCellSpacing w:w="5" w:type="nil"/>
        </w:trPr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989"/>
        <w:gridCol w:w="2971"/>
        <w:gridCol w:w="2838"/>
        <w:gridCol w:w="2337"/>
      </w:tblGrid>
      <w:tr w:rsidR="004E1979" w:rsidRPr="00654A80" w:rsidTr="00324B70">
        <w:trPr>
          <w:tblHeader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324B70">
        <w:trPr>
          <w:trHeight w:val="320"/>
          <w:tblCellSpacing w:w="5" w:type="nil"/>
        </w:trPr>
        <w:tc>
          <w:tcPr>
            <w:tcW w:w="10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14146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9076,9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14146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9076,9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14146" w:rsidP="009F6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F63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14146" w:rsidRPr="00654A80" w:rsidTr="00324B70">
        <w:trPr>
          <w:trHeight w:val="309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9076,9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9076,9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9F6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F63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C5E93" w:rsidRPr="00654A80" w:rsidTr="00324B70">
        <w:trPr>
          <w:trHeight w:val="38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1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324B70">
        <w:trPr>
          <w:trHeight w:val="226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324B7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403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EA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D7429B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29B" w:rsidRPr="00654A80" w:rsidTr="00324B70">
        <w:trPr>
          <w:trHeight w:val="320"/>
          <w:tblCellSpacing w:w="5" w:type="nil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D7429B" w:rsidP="00D74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414146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414146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9B" w:rsidRPr="00654A80" w:rsidRDefault="00414146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2194,6</w:t>
            </w:r>
          </w:p>
        </w:tc>
      </w:tr>
      <w:tr w:rsidR="00414146" w:rsidRPr="00654A80" w:rsidTr="00324B70">
        <w:trPr>
          <w:trHeight w:val="248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6" w:rsidRPr="00654A80" w:rsidRDefault="00414146" w:rsidP="00414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2194,6</w:t>
            </w:r>
          </w:p>
        </w:tc>
      </w:tr>
      <w:tr w:rsidR="006C5E93" w:rsidRPr="00654A80" w:rsidTr="00324B70">
        <w:trPr>
          <w:trHeight w:val="367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34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324B70">
        <w:trPr>
          <w:trHeight w:val="392"/>
          <w:tblCellSpacing w:w="5" w:type="nil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B70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324B70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654A80" w:rsidRDefault="00324B70" w:rsidP="00B31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FE293D" w:rsidRDefault="00095830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1518,2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FE293D" w:rsidRDefault="00095830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1518,2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70" w:rsidRPr="00FE293D" w:rsidRDefault="00095830" w:rsidP="008F7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1348,3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и содержание уличных сетей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09583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09583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09583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846,3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2.Озеленение территории Крымского сельского поселения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35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095830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D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Посадка деревьев и кустарников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6077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093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2.4. Расходы на уход за объектами озеленения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6077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70F" w:rsidRDefault="008F770F" w:rsidP="008A1C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  <w:r w:rsidRPr="00587081">
              <w:rPr>
                <w:rFonts w:ascii="Times New Roman" w:hAnsi="Times New Roman" w:cs="Times New Roman"/>
              </w:rPr>
              <w:t>Прочие мероприятия по благоустройству Крымского сельского поселения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350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F054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F054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9F63B4" w:rsidP="009F6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</w:t>
            </w:r>
            <w:r w:rsidR="00FE293D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F5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 Уборка и содержание прочих объектов благоустройства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A32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4352,6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4352,6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3859,4</w:t>
            </w:r>
          </w:p>
        </w:tc>
      </w:tr>
      <w:tr w:rsidR="008F770F" w:rsidRPr="00654A80" w:rsidTr="00324B70">
        <w:trPr>
          <w:trHeight w:val="325"/>
          <w:tblCellSpacing w:w="5" w:type="nil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654A80" w:rsidRDefault="008F770F" w:rsidP="002F5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587081">
              <w:rPr>
                <w:rFonts w:ascii="Times New Roman" w:hAnsi="Times New Roman" w:cs="Times New Roman"/>
              </w:rPr>
              <w:t xml:space="preserve"> Приобретение основных средств, запасных частей и материальных запасов для ремонта и содержания прочих объектов благоустройства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Default="008F770F">
            <w:r w:rsidRPr="00A32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D742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0F" w:rsidRPr="00FE293D" w:rsidRDefault="00FE293D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1535,5</w:t>
            </w:r>
          </w:p>
        </w:tc>
      </w:tr>
    </w:tbl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00A39" w:rsidRDefault="00200A39"/>
    <w:sectPr w:rsidR="00200A39" w:rsidSect="00102C75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D4" w:rsidRDefault="00AF5CD4" w:rsidP="00D95FEC">
      <w:pPr>
        <w:spacing w:after="0" w:line="240" w:lineRule="auto"/>
      </w:pPr>
      <w:r>
        <w:separator/>
      </w:r>
    </w:p>
  </w:endnote>
  <w:endnote w:type="continuationSeparator" w:id="0">
    <w:p w:rsidR="00AF5CD4" w:rsidRDefault="00AF5CD4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D4" w:rsidRDefault="00AF5CD4" w:rsidP="00D95FEC">
      <w:pPr>
        <w:spacing w:after="0" w:line="240" w:lineRule="auto"/>
      </w:pPr>
      <w:r>
        <w:separator/>
      </w:r>
    </w:p>
  </w:footnote>
  <w:footnote w:type="continuationSeparator" w:id="0">
    <w:p w:rsidR="00AF5CD4" w:rsidRDefault="00AF5CD4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03F02"/>
    <w:rsid w:val="00017E76"/>
    <w:rsid w:val="0007216C"/>
    <w:rsid w:val="00093082"/>
    <w:rsid w:val="00095830"/>
    <w:rsid w:val="000C3781"/>
    <w:rsid w:val="000F1AF5"/>
    <w:rsid w:val="00102C75"/>
    <w:rsid w:val="00131605"/>
    <w:rsid w:val="00181653"/>
    <w:rsid w:val="001B0F66"/>
    <w:rsid w:val="001C22BF"/>
    <w:rsid w:val="00200A39"/>
    <w:rsid w:val="00213C60"/>
    <w:rsid w:val="00234F6D"/>
    <w:rsid w:val="002350C6"/>
    <w:rsid w:val="0026724C"/>
    <w:rsid w:val="00276419"/>
    <w:rsid w:val="002A0690"/>
    <w:rsid w:val="002D5A60"/>
    <w:rsid w:val="002F5E92"/>
    <w:rsid w:val="00314402"/>
    <w:rsid w:val="00324B70"/>
    <w:rsid w:val="00331971"/>
    <w:rsid w:val="00350FAB"/>
    <w:rsid w:val="003657C0"/>
    <w:rsid w:val="00377FA9"/>
    <w:rsid w:val="0038186F"/>
    <w:rsid w:val="00396BD5"/>
    <w:rsid w:val="003A4E86"/>
    <w:rsid w:val="003E214D"/>
    <w:rsid w:val="003F6D52"/>
    <w:rsid w:val="0041408B"/>
    <w:rsid w:val="00414146"/>
    <w:rsid w:val="00415B98"/>
    <w:rsid w:val="0044606E"/>
    <w:rsid w:val="004503E9"/>
    <w:rsid w:val="00465D28"/>
    <w:rsid w:val="00473823"/>
    <w:rsid w:val="00476B62"/>
    <w:rsid w:val="004A743F"/>
    <w:rsid w:val="004C09E9"/>
    <w:rsid w:val="004C3309"/>
    <w:rsid w:val="004C4EF0"/>
    <w:rsid w:val="004D2711"/>
    <w:rsid w:val="004E1979"/>
    <w:rsid w:val="004E5ADF"/>
    <w:rsid w:val="00511E71"/>
    <w:rsid w:val="00533BF8"/>
    <w:rsid w:val="00587081"/>
    <w:rsid w:val="005A0EA2"/>
    <w:rsid w:val="005A353B"/>
    <w:rsid w:val="005B0DE3"/>
    <w:rsid w:val="005B4334"/>
    <w:rsid w:val="005C088F"/>
    <w:rsid w:val="005C595B"/>
    <w:rsid w:val="005C5EFA"/>
    <w:rsid w:val="005C6A53"/>
    <w:rsid w:val="005D290D"/>
    <w:rsid w:val="005F1587"/>
    <w:rsid w:val="00601173"/>
    <w:rsid w:val="00640313"/>
    <w:rsid w:val="00647522"/>
    <w:rsid w:val="00661748"/>
    <w:rsid w:val="006666C8"/>
    <w:rsid w:val="006C5E93"/>
    <w:rsid w:val="006C7F33"/>
    <w:rsid w:val="006D2A59"/>
    <w:rsid w:val="006F7009"/>
    <w:rsid w:val="0070149D"/>
    <w:rsid w:val="00717083"/>
    <w:rsid w:val="007635D2"/>
    <w:rsid w:val="0076690E"/>
    <w:rsid w:val="00771777"/>
    <w:rsid w:val="00786C08"/>
    <w:rsid w:val="007B0382"/>
    <w:rsid w:val="007C101D"/>
    <w:rsid w:val="007E2207"/>
    <w:rsid w:val="00800D8D"/>
    <w:rsid w:val="00800E32"/>
    <w:rsid w:val="00812F73"/>
    <w:rsid w:val="008A1CF5"/>
    <w:rsid w:val="008C3228"/>
    <w:rsid w:val="008C5852"/>
    <w:rsid w:val="008D528B"/>
    <w:rsid w:val="008E116F"/>
    <w:rsid w:val="008F65DF"/>
    <w:rsid w:val="008F770F"/>
    <w:rsid w:val="00902179"/>
    <w:rsid w:val="009352FC"/>
    <w:rsid w:val="009543C8"/>
    <w:rsid w:val="009545C0"/>
    <w:rsid w:val="00970DE2"/>
    <w:rsid w:val="00990618"/>
    <w:rsid w:val="00996837"/>
    <w:rsid w:val="009A6604"/>
    <w:rsid w:val="009A6607"/>
    <w:rsid w:val="009C03B4"/>
    <w:rsid w:val="009E0D9A"/>
    <w:rsid w:val="009E42C6"/>
    <w:rsid w:val="009F63B4"/>
    <w:rsid w:val="00A02E15"/>
    <w:rsid w:val="00A0672E"/>
    <w:rsid w:val="00A0698C"/>
    <w:rsid w:val="00A355F6"/>
    <w:rsid w:val="00A6003E"/>
    <w:rsid w:val="00A7588C"/>
    <w:rsid w:val="00AC2EE4"/>
    <w:rsid w:val="00AD6A8A"/>
    <w:rsid w:val="00AF5CD4"/>
    <w:rsid w:val="00B1099F"/>
    <w:rsid w:val="00B1159B"/>
    <w:rsid w:val="00B31925"/>
    <w:rsid w:val="00B43AF3"/>
    <w:rsid w:val="00B46D5C"/>
    <w:rsid w:val="00B73C18"/>
    <w:rsid w:val="00B81621"/>
    <w:rsid w:val="00B83A02"/>
    <w:rsid w:val="00BA0FFE"/>
    <w:rsid w:val="00BC58CC"/>
    <w:rsid w:val="00BD3313"/>
    <w:rsid w:val="00BD535B"/>
    <w:rsid w:val="00BF4A09"/>
    <w:rsid w:val="00C2429F"/>
    <w:rsid w:val="00C44616"/>
    <w:rsid w:val="00C45C95"/>
    <w:rsid w:val="00C4758D"/>
    <w:rsid w:val="00C73976"/>
    <w:rsid w:val="00CB6393"/>
    <w:rsid w:val="00CF6E85"/>
    <w:rsid w:val="00D1266B"/>
    <w:rsid w:val="00D54C0C"/>
    <w:rsid w:val="00D7429B"/>
    <w:rsid w:val="00D9078D"/>
    <w:rsid w:val="00D95FEC"/>
    <w:rsid w:val="00DC430A"/>
    <w:rsid w:val="00DC51FC"/>
    <w:rsid w:val="00DF4DCA"/>
    <w:rsid w:val="00E16566"/>
    <w:rsid w:val="00E25AC9"/>
    <w:rsid w:val="00E25DB5"/>
    <w:rsid w:val="00E404A2"/>
    <w:rsid w:val="00E4346C"/>
    <w:rsid w:val="00E461BD"/>
    <w:rsid w:val="00E63688"/>
    <w:rsid w:val="00E639FD"/>
    <w:rsid w:val="00E751AF"/>
    <w:rsid w:val="00EA1828"/>
    <w:rsid w:val="00EE1F17"/>
    <w:rsid w:val="00F05412"/>
    <w:rsid w:val="00F66BEB"/>
    <w:rsid w:val="00F725FC"/>
    <w:rsid w:val="00F927AC"/>
    <w:rsid w:val="00FD1032"/>
    <w:rsid w:val="00FE293D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7721"/>
  <w15:docId w15:val="{E2EEA913-DA85-4E75-9FA2-B9341858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7AC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0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00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0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A432-CF36-40EF-A023-BF54BC8A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14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32</cp:revision>
  <cp:lastPrinted>2023-05-26T11:50:00Z</cp:lastPrinted>
  <dcterms:created xsi:type="dcterms:W3CDTF">2020-03-20T06:45:00Z</dcterms:created>
  <dcterms:modified xsi:type="dcterms:W3CDTF">2023-05-26T11:54:00Z</dcterms:modified>
</cp:coreProperties>
</file>